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0166" w14:textId="77777777" w:rsidR="00230E15" w:rsidRDefault="00230E15" w:rsidP="00230E15">
      <w:pPr>
        <w:rPr>
          <w:rFonts w:ascii="Times New Roman" w:hAnsi="Times New Roman"/>
          <w:b/>
        </w:rPr>
      </w:pPr>
      <w:r w:rsidRPr="00230E15">
        <w:rPr>
          <w:rFonts w:ascii="Times New Roman" w:hAnsi="Times New Roman"/>
          <w:b/>
        </w:rPr>
        <w:t>VNITŘNÍ PRAVIDLA POSKYTOVÁNÍ SOCIÁLNĚ AKTIVIZAČNÍ SLUŽBY PRO RODINY S</w:t>
      </w:r>
      <w:r>
        <w:rPr>
          <w:rFonts w:ascii="Times New Roman" w:hAnsi="Times New Roman"/>
          <w:b/>
        </w:rPr>
        <w:t> </w:t>
      </w:r>
      <w:r w:rsidRPr="00230E15">
        <w:rPr>
          <w:rFonts w:ascii="Times New Roman" w:hAnsi="Times New Roman"/>
          <w:b/>
        </w:rPr>
        <w:t>DĚTMI</w:t>
      </w:r>
    </w:p>
    <w:p w14:paraId="6DA373D4" w14:textId="77777777" w:rsidR="00230E15" w:rsidRDefault="00230E15" w:rsidP="00230E15">
      <w:pPr>
        <w:rPr>
          <w:rFonts w:ascii="Times New Roman" w:hAnsi="Times New Roman"/>
          <w:b/>
        </w:rPr>
      </w:pPr>
    </w:p>
    <w:p w14:paraId="329F7AB0" w14:textId="77777777" w:rsidR="00230E15" w:rsidRPr="008032E5" w:rsidRDefault="00230E15" w:rsidP="00230E15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8032E5">
        <w:rPr>
          <w:rFonts w:ascii="Times New Roman" w:hAnsi="Times New Roman"/>
          <w:b/>
        </w:rPr>
        <w:t>ZÁKLADNÍ ÚDAJE O POSKYTOVATELI</w:t>
      </w:r>
    </w:p>
    <w:p w14:paraId="2B32705B" w14:textId="77777777" w:rsidR="00230E15" w:rsidRDefault="00230E15" w:rsidP="00230E15">
      <w:pPr>
        <w:ind w:left="360"/>
        <w:rPr>
          <w:rFonts w:ascii="Times New Roman" w:hAnsi="Times New Roman"/>
        </w:rPr>
      </w:pPr>
      <w:r w:rsidRPr="003554D1">
        <w:rPr>
          <w:rFonts w:ascii="Times New Roman" w:hAnsi="Times New Roman"/>
          <w:b/>
        </w:rPr>
        <w:t>Název:</w:t>
      </w:r>
      <w:r>
        <w:rPr>
          <w:rFonts w:ascii="Times New Roman" w:hAnsi="Times New Roman"/>
        </w:rPr>
        <w:t xml:space="preserve"> ZAJÍČEK NA KONI, o.p.s. (dále jen poskytovatel)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Právní forma</w:t>
      </w:r>
      <w:r>
        <w:rPr>
          <w:rFonts w:ascii="Times New Roman" w:hAnsi="Times New Roman"/>
        </w:rPr>
        <w:t>: obecně prospěšný společnost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Sídlo</w:t>
      </w:r>
      <w:r>
        <w:rPr>
          <w:rFonts w:ascii="Times New Roman" w:hAnsi="Times New Roman"/>
        </w:rPr>
        <w:t xml:space="preserve">: Podskalská 8, 128 00 Praha 2 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Pobočka</w:t>
      </w:r>
      <w:r>
        <w:rPr>
          <w:rFonts w:ascii="Times New Roman" w:hAnsi="Times New Roman"/>
        </w:rPr>
        <w:t>: Záhřebská 539/15, 120 00 Praha – Vinohrady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IČO:</w:t>
      </w:r>
      <w:r>
        <w:rPr>
          <w:rFonts w:ascii="Times New Roman" w:hAnsi="Times New Roman"/>
        </w:rPr>
        <w:t xml:space="preserve"> 26986558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Registrace</w:t>
      </w:r>
      <w:r>
        <w:rPr>
          <w:rFonts w:ascii="Times New Roman" w:hAnsi="Times New Roman"/>
        </w:rPr>
        <w:t>:</w:t>
      </w:r>
      <w:r w:rsidR="003554D1">
        <w:rPr>
          <w:rFonts w:ascii="Times New Roman" w:hAnsi="Times New Roman"/>
        </w:rPr>
        <w:t xml:space="preserve"> O1449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Statutární zástupce</w:t>
      </w:r>
      <w:r>
        <w:rPr>
          <w:rFonts w:ascii="Times New Roman" w:hAnsi="Times New Roman"/>
        </w:rPr>
        <w:t>: Mgr. Markéta Šulcová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Vedoucí SAS</w:t>
      </w:r>
      <w:r w:rsidR="008032E5" w:rsidRPr="003554D1">
        <w:rPr>
          <w:rFonts w:ascii="Times New Roman" w:hAnsi="Times New Roman"/>
          <w:b/>
        </w:rPr>
        <w:t xml:space="preserve"> – Sociálně aktivizační služby pro rodiny s dětmi</w:t>
      </w:r>
      <w:r w:rsidRPr="003554D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Mgr. Filip Wágner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Kontaktní informace pro uživatele:</w:t>
      </w:r>
      <w:r>
        <w:rPr>
          <w:rFonts w:ascii="Times New Roman" w:hAnsi="Times New Roman"/>
        </w:rPr>
        <w:t xml:space="preserve"> tel.: 774 402 474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e-mail</w:t>
      </w:r>
      <w:r>
        <w:rPr>
          <w:rFonts w:ascii="Times New Roman" w:hAnsi="Times New Roman"/>
        </w:rPr>
        <w:t xml:space="preserve">: </w:t>
      </w:r>
      <w:hyperlink r:id="rId7" w:history="1">
        <w:r w:rsidRPr="006F139D">
          <w:rPr>
            <w:rStyle w:val="Hypertextovodkaz"/>
            <w:rFonts w:ascii="Times New Roman" w:hAnsi="Times New Roman"/>
          </w:rPr>
          <w:t>sas@zajiceknakoni.cz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554D1">
        <w:rPr>
          <w:rFonts w:ascii="Times New Roman" w:hAnsi="Times New Roman"/>
          <w:b/>
        </w:rPr>
        <w:t>Další informace</w:t>
      </w:r>
      <w:r>
        <w:rPr>
          <w:rFonts w:ascii="Times New Roman" w:hAnsi="Times New Roman"/>
        </w:rPr>
        <w:t xml:space="preserve">: </w:t>
      </w:r>
      <w:hyperlink r:id="rId8" w:history="1">
        <w:r w:rsidRPr="006F139D">
          <w:rPr>
            <w:rStyle w:val="Hypertextovodkaz"/>
            <w:rFonts w:ascii="Times New Roman" w:hAnsi="Times New Roman"/>
          </w:rPr>
          <w:t>www.zajiceknakoni.cz</w:t>
        </w:r>
      </w:hyperlink>
    </w:p>
    <w:p w14:paraId="490D124C" w14:textId="77777777" w:rsidR="00230E15" w:rsidRPr="008032E5" w:rsidRDefault="00230E15" w:rsidP="00230E15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8032E5">
        <w:rPr>
          <w:rFonts w:ascii="Times New Roman" w:hAnsi="Times New Roman"/>
          <w:b/>
        </w:rPr>
        <w:t>POSLÁNÍ</w:t>
      </w:r>
    </w:p>
    <w:p w14:paraId="1583D324" w14:textId="77777777" w:rsidR="00230E15" w:rsidRDefault="00230E15" w:rsidP="00230E15">
      <w:pPr>
        <w:ind w:left="360"/>
        <w:rPr>
          <w:rFonts w:ascii="Times New Roman" w:hAnsi="Times New Roman"/>
        </w:rPr>
      </w:pPr>
      <w:r w:rsidRPr="00230E15">
        <w:rPr>
          <w:rFonts w:ascii="Times New Roman" w:hAnsi="Times New Roman"/>
        </w:rPr>
        <w:t>Podpora a pomoc v rámci služby SAS je směrována k celé rodině. tzn. k dětem i k rodičům. Jde o poskytnutí rad, podpory či pomoci rodičům/rodině při vzdělávání a výchově dítěte. V péči o dítě v takové míře, aby docházelo k upevňování pocitu osobní zodpovědnosti rodičů, za kompletní, správný a zejména pak zdravý vývoj dítěte a předcházelo se tak sociálnímu vyloučení těchto rodin. Rodinám s dětmi, kde má někdo ze členů určité postižení, pomáháme zvládat náročnou životní situaci. Podporujeme rozvoj sociálních a komunikačních dovedností prostřednictvím vzdělávacích, výchovných a volnočasových činností tak, aby rodina mohla žít běžným způsobem života.</w:t>
      </w:r>
    </w:p>
    <w:p w14:paraId="7D47C445" w14:textId="77777777" w:rsidR="00230E15" w:rsidRDefault="00230E15" w:rsidP="00230E15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8032E5">
        <w:rPr>
          <w:rFonts w:ascii="Times New Roman" w:hAnsi="Times New Roman"/>
          <w:b/>
        </w:rPr>
        <w:t>CÍLE</w:t>
      </w:r>
    </w:p>
    <w:p w14:paraId="4541941C" w14:textId="77777777" w:rsidR="005A20D5" w:rsidRPr="008032E5" w:rsidRDefault="005A20D5" w:rsidP="005A20D5">
      <w:pPr>
        <w:pStyle w:val="Odstavecseseznamem"/>
        <w:rPr>
          <w:rFonts w:ascii="Times New Roman" w:hAnsi="Times New Roman"/>
          <w:b/>
        </w:rPr>
      </w:pPr>
    </w:p>
    <w:p w14:paraId="7FDBD88D" w14:textId="77777777" w:rsidR="0072366F" w:rsidRDefault="0072366F" w:rsidP="0072366F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72366F">
        <w:rPr>
          <w:rFonts w:ascii="Times New Roman" w:hAnsi="Times New Roman"/>
        </w:rPr>
        <w:t>Rodina s dětmi, ve které některý člen rodiny má postižení, mentální, kombinované, tělesné, zrakové, sluchové či duševní je schopna svoji situaci zvládat samostatně.  Podporovat klienty a motivovat ke změnám.</w:t>
      </w:r>
    </w:p>
    <w:p w14:paraId="300F8605" w14:textId="77777777" w:rsidR="0072366F" w:rsidRPr="0072366F" w:rsidRDefault="0072366F" w:rsidP="0072366F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72366F">
        <w:rPr>
          <w:rFonts w:ascii="Times New Roman" w:hAnsi="Times New Roman"/>
        </w:rPr>
        <w:t>Osvojování si sociálních dovedností v jednání s úřady a institucemi apod.</w:t>
      </w:r>
    </w:p>
    <w:p w14:paraId="5E953DC3" w14:textId="77777777" w:rsidR="0072366F" w:rsidRPr="0072366F" w:rsidRDefault="0072366F" w:rsidP="0072366F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72366F">
        <w:rPr>
          <w:rFonts w:ascii="Times New Roman" w:hAnsi="Times New Roman"/>
        </w:rPr>
        <w:t>Podporovat a motivovat při hledání zaměstnání a zejména pak udržení si ho.</w:t>
      </w:r>
    </w:p>
    <w:p w14:paraId="1E6F5AC7" w14:textId="77777777" w:rsidR="0072366F" w:rsidRPr="0072366F" w:rsidRDefault="0072366F" w:rsidP="0072366F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72366F">
        <w:rPr>
          <w:rFonts w:ascii="Times New Roman" w:hAnsi="Times New Roman"/>
        </w:rPr>
        <w:t>Posílení rodičovských kompetencí a rolí.</w:t>
      </w:r>
    </w:p>
    <w:p w14:paraId="30FA3E37" w14:textId="77777777" w:rsidR="0072366F" w:rsidRPr="0072366F" w:rsidRDefault="0072366F" w:rsidP="0072366F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72366F">
        <w:rPr>
          <w:rFonts w:ascii="Times New Roman" w:hAnsi="Times New Roman"/>
        </w:rPr>
        <w:t>Prevence odebírání dětí do ústavní péče.</w:t>
      </w:r>
    </w:p>
    <w:p w14:paraId="0B31871F" w14:textId="77777777" w:rsidR="0072366F" w:rsidRPr="0072366F" w:rsidRDefault="0072366F" w:rsidP="0072366F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72366F">
        <w:rPr>
          <w:rFonts w:ascii="Times New Roman" w:hAnsi="Times New Roman"/>
        </w:rPr>
        <w:t>Přispět k integraci sociálně slabých rodin, posílení jejich důstojnosti, sebevědomí a</w:t>
      </w:r>
    </w:p>
    <w:p w14:paraId="06195A27" w14:textId="77777777" w:rsidR="0072366F" w:rsidRDefault="0072366F" w:rsidP="0072366F">
      <w:pPr>
        <w:pStyle w:val="Odstavecseseznamem"/>
        <w:ind w:left="1080"/>
        <w:rPr>
          <w:rFonts w:ascii="Times New Roman" w:hAnsi="Times New Roman"/>
        </w:rPr>
      </w:pPr>
      <w:r w:rsidRPr="0072366F">
        <w:rPr>
          <w:rFonts w:ascii="Times New Roman" w:hAnsi="Times New Roman"/>
        </w:rPr>
        <w:t xml:space="preserve">soběstačnosti, jako šanci k tomu, aby se stali rovnocennými členy společnosti. </w:t>
      </w:r>
    </w:p>
    <w:p w14:paraId="15A42BE3" w14:textId="77777777" w:rsidR="0072366F" w:rsidRDefault="0072366F" w:rsidP="0072366F">
      <w:pPr>
        <w:rPr>
          <w:rFonts w:ascii="Times New Roman" w:hAnsi="Times New Roman"/>
        </w:rPr>
      </w:pPr>
      <w:r w:rsidRPr="0072366F">
        <w:rPr>
          <w:rFonts w:ascii="Times New Roman" w:hAnsi="Times New Roman"/>
        </w:rPr>
        <w:t>Činnosti pro rodiny s dětmi se realizují v individuálních či případně skupinových programech nebo svépomocných programech. Jsou realizovány v domácnostech uživatelů služby (pokud se jedná o terénní formu) či ve společných prostorách k tomu vyhrazených (ambulantní forma)</w:t>
      </w:r>
    </w:p>
    <w:p w14:paraId="56347343" w14:textId="77777777" w:rsidR="0072366F" w:rsidRDefault="0072366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536BC57" w14:textId="77777777" w:rsidR="0072366F" w:rsidRPr="005A20D5" w:rsidRDefault="0072366F" w:rsidP="005A20D5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ROZSAH A VYČTOVÁNÍ POSKYTOVANÝCH SLUŽEB </w:t>
      </w:r>
    </w:p>
    <w:p w14:paraId="0FE417C5" w14:textId="77777777" w:rsidR="0072366F" w:rsidRDefault="0072366F" w:rsidP="0072366F">
      <w:pPr>
        <w:rPr>
          <w:rFonts w:ascii="Times New Roman" w:hAnsi="Times New Roman"/>
        </w:rPr>
      </w:pPr>
      <w:r w:rsidRPr="0072366F">
        <w:rPr>
          <w:rFonts w:ascii="Times New Roman" w:hAnsi="Times New Roman"/>
        </w:rPr>
        <w:t>Dle zákona č. 108/2006 Sb., o sociálních službách jsou základní činnosti v rámci služby poskytovány bezplatně. V případech, kdy je plánovaná aktivita, která je zpoplatněna (např. výlety, pobyty, jízdné apod.) je o tom uživatel včas informován a má plné právo se rozhodnout, zda se aktivity chce zúčastnit či nikoliv.</w:t>
      </w:r>
    </w:p>
    <w:p w14:paraId="3C70A2F4" w14:textId="77777777" w:rsidR="0072366F" w:rsidRPr="005A20D5" w:rsidRDefault="0072366F" w:rsidP="0072366F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Standardizované úkony: </w:t>
      </w:r>
    </w:p>
    <w:p w14:paraId="482841EF" w14:textId="77777777" w:rsidR="005A20D5" w:rsidRDefault="0072366F" w:rsidP="005A20D5">
      <w:pPr>
        <w:pStyle w:val="Odstavecseseznamem"/>
        <w:numPr>
          <w:ilvl w:val="0"/>
          <w:numId w:val="39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 xml:space="preserve">Výchovné, vzdělávací a aktivizační činnosti  </w:t>
      </w:r>
    </w:p>
    <w:p w14:paraId="4B7638C1" w14:textId="77777777" w:rsidR="005A20D5" w:rsidRDefault="0072366F" w:rsidP="005A20D5">
      <w:pPr>
        <w:pStyle w:val="Odstavecseseznamem"/>
        <w:numPr>
          <w:ilvl w:val="0"/>
          <w:numId w:val="39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Zprostředkování kontaktu se společenským prostředím</w:t>
      </w:r>
    </w:p>
    <w:p w14:paraId="116C102B" w14:textId="77777777" w:rsidR="005A20D5" w:rsidRDefault="0072366F" w:rsidP="005A20D5">
      <w:pPr>
        <w:pStyle w:val="Odstavecseseznamem"/>
        <w:numPr>
          <w:ilvl w:val="0"/>
          <w:numId w:val="39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Sociálně terapeutické činnosti</w:t>
      </w:r>
    </w:p>
    <w:p w14:paraId="79B5031B" w14:textId="77777777" w:rsidR="005A20D5" w:rsidRDefault="0072366F" w:rsidP="005A20D5">
      <w:pPr>
        <w:pStyle w:val="Odstavecseseznamem"/>
        <w:numPr>
          <w:ilvl w:val="0"/>
          <w:numId w:val="39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Pomoc při uplatňování práv, oprávněných zájmů a při obstarávání osobních záležitostí</w:t>
      </w:r>
    </w:p>
    <w:p w14:paraId="30451992" w14:textId="77777777" w:rsidR="0072366F" w:rsidRPr="005A20D5" w:rsidRDefault="0072366F" w:rsidP="005A20D5">
      <w:pPr>
        <w:pStyle w:val="Odstavecseseznamem"/>
        <w:numPr>
          <w:ilvl w:val="0"/>
          <w:numId w:val="39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Základní sociální poradenstv</w:t>
      </w:r>
      <w:r>
        <w:t>í</w:t>
      </w:r>
    </w:p>
    <w:p w14:paraId="65F2CC21" w14:textId="77777777" w:rsidR="0072366F" w:rsidRPr="005A20D5" w:rsidRDefault="0072366F" w:rsidP="0072366F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>Fakultativní úkony:</w:t>
      </w:r>
    </w:p>
    <w:p w14:paraId="2E8E02E1" w14:textId="77777777" w:rsidR="0072366F" w:rsidRDefault="0072366F" w:rsidP="0072366F">
      <w:pPr>
        <w:rPr>
          <w:rFonts w:ascii="Times New Roman" w:hAnsi="Times New Roman"/>
        </w:rPr>
      </w:pPr>
      <w:r w:rsidRPr="0072366F">
        <w:rPr>
          <w:rFonts w:ascii="Times New Roman" w:hAnsi="Times New Roman"/>
        </w:rPr>
        <w:t>Volnočasové akce/aktivity (např. výstavy, návštěvy muzea, výlety, pobyty apod.) Uživatelé služeb, kteří mají o tyto akce/aktivity zájem, pokud jsou nabízené, si hradí s tím spojené případné náklady tj. vstupné, případně dopravu, ubytování apod. O jejich výši jsou dopředu plně seznámení.</w:t>
      </w:r>
    </w:p>
    <w:p w14:paraId="19113301" w14:textId="77777777" w:rsidR="0072366F" w:rsidRPr="005A20D5" w:rsidRDefault="0072366F" w:rsidP="0072366F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Služba je dostupná dle typu formy poskytování: </w:t>
      </w:r>
    </w:p>
    <w:p w14:paraId="43DE68DB" w14:textId="77777777" w:rsidR="0072366F" w:rsidRDefault="0072366F" w:rsidP="0072366F">
      <w:pPr>
        <w:pStyle w:val="Odstavecseseznamem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Ambulantní forma </w:t>
      </w:r>
    </w:p>
    <w:p w14:paraId="46697BF0" w14:textId="77777777" w:rsidR="001966E8" w:rsidRDefault="0072366F" w:rsidP="001966E8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poskytována v úterý a ve čtvrtek v čase od 8:00 hod. do 12.00 hod. </w:t>
      </w:r>
      <w:r w:rsidR="001966E8">
        <w:rPr>
          <w:rFonts w:ascii="Times New Roman" w:hAnsi="Times New Roman"/>
        </w:rPr>
        <w:t xml:space="preserve">Na adrese pobočky </w:t>
      </w:r>
      <w:r w:rsidR="009B05D9">
        <w:rPr>
          <w:rFonts w:ascii="Times New Roman" w:hAnsi="Times New Roman"/>
        </w:rPr>
        <w:t xml:space="preserve">organizace: </w:t>
      </w:r>
      <w:r w:rsidR="001966E8" w:rsidRPr="001966E8">
        <w:rPr>
          <w:rFonts w:ascii="Times New Roman" w:hAnsi="Times New Roman"/>
        </w:rPr>
        <w:t>Záhřebská 539/15, 120 00 Praha – Vinohrady</w:t>
      </w:r>
      <w:r w:rsidR="001966E8">
        <w:rPr>
          <w:rFonts w:ascii="Times New Roman" w:hAnsi="Times New Roman"/>
        </w:rPr>
        <w:t xml:space="preserve">. </w:t>
      </w:r>
    </w:p>
    <w:p w14:paraId="57C492FB" w14:textId="77777777" w:rsidR="001966E8" w:rsidRDefault="001966E8" w:rsidP="001966E8">
      <w:pPr>
        <w:pStyle w:val="Odstavecseseznamem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Terénní forma</w:t>
      </w:r>
    </w:p>
    <w:p w14:paraId="2B479D7F" w14:textId="77777777" w:rsidR="001966E8" w:rsidRDefault="001966E8" w:rsidP="001966E8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Je poskytována od Po-Pá v čase 8:00 hod. – 16:00 hod.</w:t>
      </w:r>
    </w:p>
    <w:p w14:paraId="7571E3B4" w14:textId="77777777" w:rsidR="001966E8" w:rsidRDefault="001966E8" w:rsidP="001966E8">
      <w:pPr>
        <w:pStyle w:val="Odstavecseseznamem"/>
        <w:rPr>
          <w:rFonts w:ascii="Times New Roman" w:hAnsi="Times New Roman"/>
        </w:rPr>
      </w:pPr>
    </w:p>
    <w:p w14:paraId="2D39770A" w14:textId="77777777" w:rsidR="001966E8" w:rsidRPr="001966E8" w:rsidRDefault="001966E8" w:rsidP="001966E8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1966E8">
        <w:rPr>
          <w:rFonts w:ascii="Times New Roman" w:hAnsi="Times New Roman"/>
          <w:b/>
        </w:rPr>
        <w:t>CÍLOVÁ SKUPINA UŽIVATELŮ</w:t>
      </w:r>
    </w:p>
    <w:p w14:paraId="10987DD9" w14:textId="77777777" w:rsidR="001966E8" w:rsidRDefault="001966E8" w:rsidP="001966E8">
      <w:pPr>
        <w:rPr>
          <w:rFonts w:ascii="Times New Roman" w:hAnsi="Times New Roman"/>
        </w:rPr>
      </w:pPr>
      <w:r w:rsidRPr="001966E8">
        <w:rPr>
          <w:rFonts w:ascii="Times New Roman" w:hAnsi="Times New Roman"/>
        </w:rPr>
        <w:t xml:space="preserve">Uživateli SAS se mohou stát rodiny s dítětem/dětmi ve věku od 0 do 18 let věku, které nejsou schopny vlivem nepříznivé sociální situace zajistit optimální péči a výchovu dítěti, dětem, a to tam, kde:  </w:t>
      </w:r>
    </w:p>
    <w:p w14:paraId="45209EAF" w14:textId="77777777" w:rsidR="001966E8" w:rsidRDefault="001966E8" w:rsidP="001966E8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1966E8">
        <w:rPr>
          <w:rFonts w:ascii="Times New Roman" w:hAnsi="Times New Roman"/>
        </w:rPr>
        <w:t>Rodičům chybí či mají nedostatečné rodičovské kompetence apod.</w:t>
      </w:r>
    </w:p>
    <w:p w14:paraId="0F7489E7" w14:textId="77777777" w:rsidR="001966E8" w:rsidRDefault="001966E8" w:rsidP="001966E8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1966E8">
        <w:rPr>
          <w:rFonts w:ascii="Times New Roman" w:hAnsi="Times New Roman"/>
        </w:rPr>
        <w:t>Rodina má dlouhodobě nízkou socioekonomickou úroveň (příjmy nejisté, nízké či</w:t>
      </w:r>
      <w:r>
        <w:t xml:space="preserve"> </w:t>
      </w:r>
      <w:r w:rsidRPr="001966E8">
        <w:rPr>
          <w:rFonts w:ascii="Times New Roman" w:hAnsi="Times New Roman"/>
        </w:rPr>
        <w:t>pouze v podobě sociálních dávek, nevyhovující či nejisté bydlen</w:t>
      </w:r>
      <w:r>
        <w:rPr>
          <w:rFonts w:ascii="Times New Roman" w:hAnsi="Times New Roman"/>
        </w:rPr>
        <w:t>í, zadluženost, nezaměstnanost)</w:t>
      </w:r>
    </w:p>
    <w:p w14:paraId="04DB0CBB" w14:textId="77777777" w:rsidR="001966E8" w:rsidRPr="001966E8" w:rsidRDefault="001966E8" w:rsidP="001966E8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1966E8">
        <w:rPr>
          <w:rFonts w:ascii="Times New Roman" w:hAnsi="Times New Roman"/>
        </w:rPr>
        <w:t>Rodiny s dětmi ohroženými sociálním vyloučením</w:t>
      </w:r>
    </w:p>
    <w:p w14:paraId="6284230B" w14:textId="77777777" w:rsidR="001966E8" w:rsidRDefault="001966E8" w:rsidP="001966E8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1966E8">
        <w:rPr>
          <w:rFonts w:ascii="Times New Roman" w:hAnsi="Times New Roman"/>
        </w:rPr>
        <w:t>Rodiny s dětmi, kdy jeden nebo více členů v rodině má postižení např.: tělesné,</w:t>
      </w:r>
      <w:r>
        <w:t xml:space="preserve"> </w:t>
      </w:r>
      <w:r w:rsidRPr="001966E8">
        <w:rPr>
          <w:rFonts w:ascii="Times New Roman" w:hAnsi="Times New Roman"/>
        </w:rPr>
        <w:t xml:space="preserve">mentální, zrakové, sluchové, kombinované či duševní.  </w:t>
      </w:r>
    </w:p>
    <w:p w14:paraId="02415748" w14:textId="77777777" w:rsidR="001966E8" w:rsidRDefault="001966E8" w:rsidP="001966E8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1966E8">
        <w:rPr>
          <w:rFonts w:ascii="Times New Roman" w:hAnsi="Times New Roman"/>
        </w:rPr>
        <w:t>Kdy tyto rodiny nejsou schopny svou situaci řešit samy, o službu projeví zájem a mají</w:t>
      </w:r>
      <w:r>
        <w:t xml:space="preserve"> </w:t>
      </w:r>
      <w:r w:rsidRPr="001966E8">
        <w:rPr>
          <w:rFonts w:ascii="Times New Roman" w:hAnsi="Times New Roman"/>
        </w:rPr>
        <w:t xml:space="preserve"> trvalý pobyt na území města Prahy.</w:t>
      </w:r>
    </w:p>
    <w:p w14:paraId="1FBE296B" w14:textId="77777777" w:rsidR="001966E8" w:rsidRPr="001966E8" w:rsidRDefault="001966E8" w:rsidP="001966E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47B38E" w14:textId="77777777" w:rsidR="001966E8" w:rsidRDefault="001966E8" w:rsidP="001966E8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1966E8">
        <w:rPr>
          <w:rFonts w:ascii="Times New Roman" w:hAnsi="Times New Roman"/>
          <w:b/>
        </w:rPr>
        <w:t>JEDNÁNÍ SE ZÁJEMCEM O SLUŽBU SAS</w:t>
      </w:r>
    </w:p>
    <w:p w14:paraId="22C03C95" w14:textId="77777777" w:rsidR="00126D5E" w:rsidRDefault="00126D5E" w:rsidP="00126D5E">
      <w:pPr>
        <w:pStyle w:val="Odstavecseseznamem"/>
        <w:rPr>
          <w:rFonts w:ascii="Times New Roman" w:hAnsi="Times New Roman"/>
          <w:b/>
        </w:rPr>
      </w:pPr>
    </w:p>
    <w:p w14:paraId="43E0EC7B" w14:textId="77777777" w:rsidR="00126D5E" w:rsidRDefault="00126D5E" w:rsidP="00126D5E">
      <w:pPr>
        <w:pStyle w:val="Odstavecseseznamem"/>
        <w:numPr>
          <w:ilvl w:val="0"/>
          <w:numId w:val="1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>Osoby s oprávněním jednat se zájemcem a uzavírat smlouvy o poskytování</w:t>
      </w:r>
    </w:p>
    <w:p w14:paraId="26DD080C" w14:textId="77777777" w:rsidR="005A20D5" w:rsidRPr="005A20D5" w:rsidRDefault="005A20D5" w:rsidP="005A20D5">
      <w:pPr>
        <w:pStyle w:val="Odstavecseseznamem"/>
        <w:rPr>
          <w:rFonts w:ascii="Times New Roman" w:hAnsi="Times New Roman"/>
          <w:b/>
        </w:rPr>
      </w:pPr>
    </w:p>
    <w:p w14:paraId="088A7447" w14:textId="77777777" w:rsidR="005A20D5" w:rsidRDefault="00126D5E" w:rsidP="005A20D5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Vedoucí sociálně aktivizační služby pro rodiny s</w:t>
      </w:r>
      <w:r w:rsidR="005A20D5">
        <w:rPr>
          <w:rFonts w:ascii="Times New Roman" w:hAnsi="Times New Roman"/>
        </w:rPr>
        <w:t> </w:t>
      </w:r>
      <w:r w:rsidRPr="005A20D5">
        <w:rPr>
          <w:rFonts w:ascii="Times New Roman" w:hAnsi="Times New Roman"/>
        </w:rPr>
        <w:t>dětmi</w:t>
      </w:r>
    </w:p>
    <w:p w14:paraId="429B78F2" w14:textId="77777777" w:rsidR="005A20D5" w:rsidRDefault="00126D5E" w:rsidP="005A20D5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Statutární zástupce organizace</w:t>
      </w:r>
    </w:p>
    <w:p w14:paraId="617BBBBF" w14:textId="77777777" w:rsidR="00126D5E" w:rsidRPr="005A20D5" w:rsidRDefault="00126D5E" w:rsidP="005A20D5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Na základě písemného pověření statutárním zástupcem jiný pracovník organizace</w:t>
      </w:r>
    </w:p>
    <w:p w14:paraId="62DE7470" w14:textId="77777777" w:rsidR="00126D5E" w:rsidRPr="00126D5E" w:rsidRDefault="00126D5E" w:rsidP="00126D5E">
      <w:pPr>
        <w:pStyle w:val="Odstavecseseznamem"/>
        <w:ind w:left="1440"/>
        <w:rPr>
          <w:rFonts w:ascii="Times New Roman" w:hAnsi="Times New Roman"/>
        </w:rPr>
      </w:pPr>
    </w:p>
    <w:p w14:paraId="0B25D5AA" w14:textId="77777777" w:rsidR="00126D5E" w:rsidRPr="005A20D5" w:rsidRDefault="00126D5E" w:rsidP="00126D5E">
      <w:pPr>
        <w:pStyle w:val="Odstavecseseznamem"/>
        <w:numPr>
          <w:ilvl w:val="0"/>
          <w:numId w:val="1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>Průběh jednání se zájemcem</w:t>
      </w:r>
    </w:p>
    <w:p w14:paraId="4582A097" w14:textId="77777777" w:rsidR="00126D5E" w:rsidRPr="005A20D5" w:rsidRDefault="00126D5E" w:rsidP="00126D5E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Kdo jedná: </w:t>
      </w:r>
    </w:p>
    <w:p w14:paraId="3F57A5C9" w14:textId="77777777" w:rsidR="005A20D5" w:rsidRDefault="00126D5E" w:rsidP="005A20D5">
      <w:pPr>
        <w:pStyle w:val="Odstavecseseznamem"/>
        <w:numPr>
          <w:ilvl w:val="0"/>
          <w:numId w:val="41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Zájemce o službu: v případě, že zájemce má zákonného zástupce, je nutná i jeho přítomnost</w:t>
      </w:r>
    </w:p>
    <w:p w14:paraId="207FDD33" w14:textId="77777777" w:rsidR="00126D5E" w:rsidRPr="005A20D5" w:rsidRDefault="00126D5E" w:rsidP="005A20D5">
      <w:pPr>
        <w:pStyle w:val="Odstavecseseznamem"/>
        <w:numPr>
          <w:ilvl w:val="0"/>
          <w:numId w:val="41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Kompetentní pracovník</w:t>
      </w:r>
    </w:p>
    <w:p w14:paraId="6455A473" w14:textId="77777777" w:rsidR="00126D5E" w:rsidRPr="005A20D5" w:rsidRDefault="00126D5E" w:rsidP="00126D5E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>Jednání se dále může zúčastnit:</w:t>
      </w:r>
    </w:p>
    <w:p w14:paraId="4492AF16" w14:textId="77777777" w:rsidR="00126D5E" w:rsidRDefault="00126D5E" w:rsidP="00126D5E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 xml:space="preserve">vyžaduje-li to zdravotní stav zájemce a vzniká-li obava nad vážností zdravotního stavu, může být požadována přítomnost ošetřujícího či odborného lékaře, terapeuta či jiného odborného pracovníka  </w:t>
      </w:r>
    </w:p>
    <w:p w14:paraId="4A53BAA1" w14:textId="77777777" w:rsidR="00126D5E" w:rsidRPr="00126D5E" w:rsidRDefault="00126D5E" w:rsidP="00126D5E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na přání zájemce rodinní příslušníci</w:t>
      </w:r>
    </w:p>
    <w:p w14:paraId="092B91F3" w14:textId="77777777" w:rsidR="00126D5E" w:rsidRDefault="00126D5E" w:rsidP="00126D5E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 xml:space="preserve">v případech, kdy se není možné se zájemcem dorozumět ústně v českém jazyce, je požadována přítomnost tlumočníka (ve znakovém jazyce, v cizím jazyce) nebo další osoby, která zájemci rozumí a je schopna překladu do českého jazyka  </w:t>
      </w:r>
    </w:p>
    <w:p w14:paraId="678ADA7C" w14:textId="77777777" w:rsidR="00126D5E" w:rsidRDefault="00126D5E" w:rsidP="00126D5E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 xml:space="preserve">u zájemců ve zvláště obtížné sociální situaci je možné požadovat přítomnost sociálního pracovníka místně příslušného sociálního odboru (městské části, obecního úřadu) </w:t>
      </w:r>
    </w:p>
    <w:p w14:paraId="54ECC4A0" w14:textId="77777777" w:rsidR="00126D5E" w:rsidRDefault="00126D5E" w:rsidP="00126D5E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po vzájemné dohodě a na žádost zájemce je možná přítomnost i dalších třetích osob</w:t>
      </w:r>
    </w:p>
    <w:p w14:paraId="1A401873" w14:textId="77777777" w:rsidR="00126D5E" w:rsidRPr="005A20D5" w:rsidRDefault="00126D5E" w:rsidP="00126D5E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Jednání se nesmí zúčastnit </w:t>
      </w:r>
    </w:p>
    <w:p w14:paraId="27F6C3F4" w14:textId="77777777" w:rsidR="00126D5E" w:rsidRPr="00126D5E" w:rsidRDefault="00126D5E" w:rsidP="00126D5E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 xml:space="preserve">osoby cizí, nijak nespojené se zájemcem či poskytovatelem </w:t>
      </w:r>
    </w:p>
    <w:p w14:paraId="40C828C1" w14:textId="77777777" w:rsidR="00126D5E" w:rsidRPr="00126D5E" w:rsidRDefault="00126D5E" w:rsidP="00126D5E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osoby, které by svojí přítomností rušily průběh jednání se zájemcem</w:t>
      </w:r>
    </w:p>
    <w:p w14:paraId="59D04808" w14:textId="77777777" w:rsidR="00126D5E" w:rsidRDefault="00126D5E" w:rsidP="00126D5E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osoby, které jedna ze stran označí jako nežádoucí – s výjimkou osob uvedených v odstavci „jednání se musí zúčastnit</w:t>
      </w:r>
    </w:p>
    <w:p w14:paraId="26684588" w14:textId="77777777" w:rsidR="00126D5E" w:rsidRPr="005A20D5" w:rsidRDefault="00126D5E" w:rsidP="00126D5E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Kde se jedná (jednání se zájemcem o službu probíhají dle dohody s uživatelem) </w:t>
      </w:r>
    </w:p>
    <w:p w14:paraId="09403818" w14:textId="77777777" w:rsidR="00126D5E" w:rsidRDefault="00126D5E" w:rsidP="00126D5E">
      <w:pPr>
        <w:pStyle w:val="Odstavecseseznamem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bytě uživatele</w:t>
      </w:r>
    </w:p>
    <w:p w14:paraId="7FB4A158" w14:textId="77777777" w:rsidR="00126D5E" w:rsidRDefault="00126D5E" w:rsidP="00126D5E">
      <w:pPr>
        <w:pStyle w:val="Odstavecseseznamem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na pracovišti organizace Zajíček na koni, o.p.s</w:t>
      </w:r>
    </w:p>
    <w:p w14:paraId="4F9EA8C0" w14:textId="77777777" w:rsidR="00126D5E" w:rsidRDefault="00126D5E" w:rsidP="00126D5E">
      <w:pPr>
        <w:pStyle w:val="Odstavecseseznamem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dalších místech (např. ve zdravotnickém zařízení, pokud je účelem připravit smlouvu např. před návratem z hospitalizace, apod.) </w:t>
      </w:r>
    </w:p>
    <w:p w14:paraId="14BCAA4A" w14:textId="77777777" w:rsidR="00126D5E" w:rsidRPr="005A20D5" w:rsidRDefault="003835ED" w:rsidP="00126D5E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Základní pravidla: </w:t>
      </w:r>
    </w:p>
    <w:p w14:paraId="24DD98E0" w14:textId="77777777" w:rsid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představení pracovníka</w:t>
      </w:r>
      <w:r w:rsidRPr="003835ED">
        <w:rPr>
          <w:rFonts w:ascii="Times New Roman" w:hAnsi="Times New Roman"/>
        </w:rPr>
        <w:t xml:space="preserve"> </w:t>
      </w:r>
    </w:p>
    <w:p w14:paraId="643E817F" w14:textId="77777777" w:rsidR="003835ED" w:rsidRP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lastRenderedPageBreak/>
        <w:t>seznámení uživatele s organizací a jejím posláním</w:t>
      </w:r>
    </w:p>
    <w:p w14:paraId="4CFAC0D9" w14:textId="77777777" w:rsid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 xml:space="preserve">seznámení uživatele s podmínkami přijetí, s podmínkami smlouvy a s podmínkami a způsoby ukončení smlouvy  </w:t>
      </w:r>
    </w:p>
    <w:p w14:paraId="4AC52B42" w14:textId="77777777" w:rsid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 xml:space="preserve">seznámení uživatele s cenovými podmínkami a způsoby úhrad služeb </w:t>
      </w:r>
    </w:p>
    <w:p w14:paraId="0919686F" w14:textId="77777777" w:rsidR="003835ED" w:rsidRP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>seznámení uživatele s provozními podmínkami organizace</w:t>
      </w:r>
    </w:p>
    <w:p w14:paraId="2EC81B8E" w14:textId="77777777" w:rsidR="003835ED" w:rsidRP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>zjištění požadavků zájemce</w:t>
      </w:r>
    </w:p>
    <w:p w14:paraId="4DD5D706" w14:textId="77777777" w:rsidR="003835ED" w:rsidRP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>podpora uživatele v definici svých cílů</w:t>
      </w:r>
    </w:p>
    <w:p w14:paraId="1FA6E31D" w14:textId="77777777" w:rsidR="003835ED" w:rsidRP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>délka jednoho jednání zpravidla nepřesahuje 30 minut z důvodu udržení koncentrace</w:t>
      </w:r>
    </w:p>
    <w:p w14:paraId="60639285" w14:textId="77777777" w:rsidR="003835ED" w:rsidRPr="003835ED" w:rsidRDefault="003835ED" w:rsidP="003835ED">
      <w:pPr>
        <w:pStyle w:val="Odstavecseseznamem"/>
        <w:numPr>
          <w:ilvl w:val="0"/>
          <w:numId w:val="25"/>
        </w:numPr>
        <w:rPr>
          <w:rFonts w:ascii="Times New Roman" w:hAnsi="Times New Roman"/>
        </w:rPr>
      </w:pPr>
      <w:r w:rsidRPr="003835ED">
        <w:rPr>
          <w:rFonts w:ascii="Times New Roman" w:hAnsi="Times New Roman"/>
        </w:rPr>
        <w:t xml:space="preserve"> jedná-li se o zájemce se zhoršeným zrakem, je použita na tiskovinách větší velikost písma</w:t>
      </w:r>
    </w:p>
    <w:p w14:paraId="66F8E0FD" w14:textId="77777777" w:rsidR="00126D5E" w:rsidRDefault="00126D5E" w:rsidP="001966E8">
      <w:pPr>
        <w:rPr>
          <w:rFonts w:ascii="Times New Roman" w:hAnsi="Times New Roman"/>
        </w:rPr>
      </w:pPr>
    </w:p>
    <w:p w14:paraId="74DC4098" w14:textId="77777777" w:rsidR="001966E8" w:rsidRPr="001966E8" w:rsidRDefault="001966E8" w:rsidP="001966E8">
      <w:pPr>
        <w:rPr>
          <w:rFonts w:ascii="Times New Roman" w:hAnsi="Times New Roman"/>
          <w:b/>
        </w:rPr>
      </w:pPr>
      <w:r w:rsidRPr="001966E8">
        <w:rPr>
          <w:rFonts w:ascii="Times New Roman" w:hAnsi="Times New Roman"/>
        </w:rPr>
        <w:t xml:space="preserve">Zájemce o službu se může na službu obrátit prostřednictvím e-mailu, písemně, telefonicky či osobně na adrese: Záhřebská 539/15, 120 00 Praha – Vinohrady. Pokud využije neosobní oslovení, je následně sjednáno osobní setkání, na kterém zájemce o službu sdělí sociálnímu pracovníkovi svou nepříznivou situaci. Pracovník následně představí a sdělí možnosti poskytované služby, pravidla, rozsah činností, které služba nabízí a seznámí ho se smlouvou o poskytování SAS. Komunikace je vždy přizpůsobena individuálním potřebám zájemcům o službu. Následně je na zájemci, zda se v případě, kdy spadá, do cílové skupiny rozhodne nabízenou službu využít. Pakliže zájemce nespadá do cílové skupiny, nemůže mu být služba poskytnuta, je zájemci předán kontakt na jiné organizace. </w:t>
      </w:r>
    </w:p>
    <w:p w14:paraId="40A6FCA2" w14:textId="77777777" w:rsidR="00126D5E" w:rsidRPr="005A20D5" w:rsidRDefault="001966E8" w:rsidP="001966E8">
      <w:pPr>
        <w:rPr>
          <w:rFonts w:ascii="Times New Roman" w:hAnsi="Times New Roman"/>
          <w:b/>
        </w:rPr>
      </w:pPr>
      <w:r w:rsidRPr="005A20D5">
        <w:rPr>
          <w:rFonts w:ascii="Times New Roman" w:hAnsi="Times New Roman"/>
          <w:b/>
        </w:rPr>
        <w:t xml:space="preserve">Odmítnout zájemce o službu je možné z těchto důvodů:  </w:t>
      </w:r>
    </w:p>
    <w:p w14:paraId="61369E9A" w14:textId="77777777" w:rsidR="00126D5E" w:rsidRDefault="001966E8" w:rsidP="00126D5E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Zájemce nespadá do cílové skupiny dané služby</w:t>
      </w:r>
      <w:r w:rsidR="00126D5E" w:rsidRPr="00126D5E">
        <w:rPr>
          <w:rFonts w:ascii="Times New Roman" w:hAnsi="Times New Roman"/>
        </w:rPr>
        <w:t xml:space="preserve"> </w:t>
      </w:r>
    </w:p>
    <w:p w14:paraId="076F6C4A" w14:textId="77777777" w:rsidR="00126D5E" w:rsidRPr="00126D5E" w:rsidRDefault="00126D5E" w:rsidP="00126D5E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J</w:t>
      </w:r>
      <w:r w:rsidR="001966E8" w:rsidRPr="00126D5E">
        <w:rPr>
          <w:rFonts w:ascii="Times New Roman" w:hAnsi="Times New Roman"/>
        </w:rPr>
        <w:t>e naplněná max. týdenní kapacita</w:t>
      </w:r>
    </w:p>
    <w:p w14:paraId="589A0D67" w14:textId="77777777" w:rsidR="00126D5E" w:rsidRPr="00126D5E" w:rsidRDefault="001966E8" w:rsidP="00126D5E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26D5E">
        <w:rPr>
          <w:rFonts w:ascii="Times New Roman" w:hAnsi="Times New Roman"/>
        </w:rPr>
        <w:t>Zájemce o službu požaduje činnosti, které služba neposkytuje.</w:t>
      </w:r>
    </w:p>
    <w:p w14:paraId="2900FCF0" w14:textId="77777777" w:rsidR="003835ED" w:rsidRDefault="001966E8" w:rsidP="00126D5E">
      <w:pPr>
        <w:rPr>
          <w:rFonts w:ascii="Times New Roman" w:hAnsi="Times New Roman"/>
          <w:b/>
        </w:rPr>
      </w:pPr>
      <w:r w:rsidRPr="00126D5E">
        <w:rPr>
          <w:rFonts w:ascii="Times New Roman" w:hAnsi="Times New Roman"/>
        </w:rPr>
        <w:t>Služba je poskytována na základě podepsané smlouvy o poskytování sociální služby SAS. Uživateli je přidělen klíčový pracovník, který klienty provází po celou dobu trvání smlouvy. Nejpozději do dvou měsíců od podepsání smlouvy klíčový pracovník sepíše s klientem individuální plán, ve kterém budou zmíněny konkrétní cíle a dílčí kroky spolupráce. Individuální plán následně průběžně vyhodnocuje a přizpůsobuje jeho aktuálním potřebám a cílům</w:t>
      </w:r>
      <w:r w:rsidRPr="00126D5E">
        <w:rPr>
          <w:rFonts w:ascii="Times New Roman" w:hAnsi="Times New Roman"/>
          <w:b/>
        </w:rPr>
        <w:t>.</w:t>
      </w:r>
    </w:p>
    <w:p w14:paraId="25F458D5" w14:textId="77777777" w:rsidR="003835ED" w:rsidRPr="003835ED" w:rsidRDefault="003835ED" w:rsidP="003835ED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3835ED">
        <w:rPr>
          <w:rFonts w:ascii="Times New Roman" w:hAnsi="Times New Roman"/>
          <w:b/>
        </w:rPr>
        <w:t>ROZSAH POSKYTOVANÝCH A ZJIŠŤOVANÝCH INFORMACÍ</w:t>
      </w:r>
    </w:p>
    <w:p w14:paraId="2A00AE75" w14:textId="77777777" w:rsidR="003835ED" w:rsidRDefault="003835ED" w:rsidP="003835ED">
      <w:pPr>
        <w:rPr>
          <w:rFonts w:ascii="Times New Roman" w:hAnsi="Times New Roman"/>
        </w:rPr>
      </w:pPr>
      <w:r w:rsidRPr="003835ED">
        <w:rPr>
          <w:rFonts w:ascii="Times New Roman" w:hAnsi="Times New Roman"/>
          <w:b/>
        </w:rPr>
        <w:t>Poskytované informace</w:t>
      </w:r>
      <w:r w:rsidRPr="003835ED">
        <w:rPr>
          <w:rFonts w:ascii="Times New Roman" w:hAnsi="Times New Roman"/>
          <w:b/>
        </w:rPr>
        <w:br/>
      </w:r>
      <w:r w:rsidRPr="003835ED">
        <w:rPr>
          <w:rFonts w:ascii="Times New Roman" w:hAnsi="Times New Roman"/>
        </w:rPr>
        <w:t>Při prvním kontaktu zájemce o službu poskytneme základní informace v rozsahu Informačního letáku. Navíc je možné poskytnout inform</w:t>
      </w:r>
      <w:r>
        <w:rPr>
          <w:rFonts w:ascii="Times New Roman" w:hAnsi="Times New Roman"/>
        </w:rPr>
        <w:t xml:space="preserve">ace o historii organizace Zajíček na koni, o.p.s </w:t>
      </w:r>
      <w:r w:rsidRPr="003835ED">
        <w:rPr>
          <w:rFonts w:ascii="Times New Roman" w:hAnsi="Times New Roman"/>
        </w:rPr>
        <w:t>a jejích dalších aktivitách. Mohou být také poskytovány informace týkající se vlast</w:t>
      </w:r>
      <w:r>
        <w:rPr>
          <w:rFonts w:ascii="Times New Roman" w:hAnsi="Times New Roman"/>
        </w:rPr>
        <w:t>ního průběhu služby</w:t>
      </w:r>
      <w:r w:rsidRPr="003835ED">
        <w:rPr>
          <w:rFonts w:ascii="Times New Roman" w:hAnsi="Times New Roman"/>
        </w:rPr>
        <w:t xml:space="preserve"> a přibližného časového harmonogramu. Zájemci jsou předány další kontakty, př</w:t>
      </w:r>
      <w:r>
        <w:rPr>
          <w:rFonts w:ascii="Times New Roman" w:hAnsi="Times New Roman"/>
        </w:rPr>
        <w:t>edevším na web organizace Zajíček na koni, o.p.s</w:t>
      </w:r>
      <w:r w:rsidRPr="003835ED">
        <w:rPr>
          <w:rFonts w:ascii="Times New Roman" w:hAnsi="Times New Roman"/>
        </w:rPr>
        <w:t>, kde jsou dostupné podrobné infor</w:t>
      </w:r>
      <w:r>
        <w:rPr>
          <w:rFonts w:ascii="Times New Roman" w:hAnsi="Times New Roman"/>
        </w:rPr>
        <w:t>mace ohledně vnitřních pravidel a např. smlouvy</w:t>
      </w:r>
      <w:r w:rsidRPr="003835ED">
        <w:rPr>
          <w:rFonts w:ascii="Times New Roman" w:hAnsi="Times New Roman"/>
        </w:rPr>
        <w:t>. Případně jsou mu tyto dokumenty předány.</w:t>
      </w:r>
    </w:p>
    <w:p w14:paraId="7731987D" w14:textId="77777777" w:rsidR="003835ED" w:rsidRDefault="003835ED" w:rsidP="003835ED">
      <w:pPr>
        <w:rPr>
          <w:rFonts w:ascii="Times New Roman" w:hAnsi="Times New Roman"/>
        </w:rPr>
      </w:pPr>
      <w:r w:rsidRPr="003835ED">
        <w:rPr>
          <w:rFonts w:ascii="Times New Roman" w:hAnsi="Times New Roman"/>
          <w:b/>
        </w:rPr>
        <w:t>Zjišťované informace</w:t>
      </w:r>
      <w:r>
        <w:rPr>
          <w:rFonts w:ascii="Times New Roman" w:hAnsi="Times New Roman"/>
        </w:rPr>
        <w:br/>
      </w:r>
      <w:r w:rsidRPr="003835ED">
        <w:rPr>
          <w:rFonts w:ascii="Times New Roman" w:hAnsi="Times New Roman"/>
        </w:rPr>
        <w:t xml:space="preserve">Při prvním pohovoru se zájemcem je zjišťována skutečnost, v jak nepříznivé sociální situaci se nachází, a zda se vůbec v nepříznivé sociální situaci nachází. Dále jsou zjišťovány jeho cíle, co od poskytnutých služeb očekává. Zájemce je dále seznámen s vnitřními pravidly o poskytování služeb, na </w:t>
      </w:r>
      <w:r w:rsidRPr="003835ED">
        <w:rPr>
          <w:rFonts w:ascii="Times New Roman" w:hAnsi="Times New Roman"/>
        </w:rPr>
        <w:lastRenderedPageBreak/>
        <w:t>požádání je mu případně předán čistý formulář smlouvy k nahlédnutí. Zájemce je dále informován o způsobu podání stížností.</w:t>
      </w:r>
    </w:p>
    <w:p w14:paraId="44B3F962" w14:textId="77777777" w:rsidR="003835ED" w:rsidRDefault="003835ED" w:rsidP="003835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jednání se zájemcem o službu je zjišťováno především: </w:t>
      </w:r>
    </w:p>
    <w:p w14:paraId="4772F5C0" w14:textId="77777777" w:rsidR="003835ED" w:rsidRDefault="003835ED" w:rsidP="003835ED">
      <w:pPr>
        <w:pStyle w:val="Odstavecseseznamem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stupeň závislosti – ve vztahu k náročnosti poskytování služby SAS</w:t>
      </w:r>
    </w:p>
    <w:p w14:paraId="204A95BA" w14:textId="77777777" w:rsidR="003835ED" w:rsidRDefault="003835ED" w:rsidP="003835ED">
      <w:pPr>
        <w:pStyle w:val="Odstavecseseznamem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potřeby ve zdravotní oblasti, pokud přímo souvisí s poskytováním služby SAS</w:t>
      </w:r>
    </w:p>
    <w:p w14:paraId="685EC547" w14:textId="77777777" w:rsidR="003835ED" w:rsidRDefault="003835ED" w:rsidP="003835ED">
      <w:pPr>
        <w:pStyle w:val="Odstavecseseznamem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požadované služby</w:t>
      </w:r>
    </w:p>
    <w:p w14:paraId="16C3244A" w14:textId="77777777" w:rsidR="003835ED" w:rsidRDefault="003835ED" w:rsidP="003835ED">
      <w:pPr>
        <w:pStyle w:val="Odstavecseseznamem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četnost služby</w:t>
      </w:r>
    </w:p>
    <w:p w14:paraId="5753E926" w14:textId="77777777" w:rsidR="003835ED" w:rsidRDefault="003835ED" w:rsidP="003835ED">
      <w:pPr>
        <w:pStyle w:val="Odstavecseseznamem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další požadavky zájemce</w:t>
      </w:r>
    </w:p>
    <w:p w14:paraId="49242E78" w14:textId="77777777" w:rsidR="003835ED" w:rsidRPr="003835ED" w:rsidRDefault="003835ED" w:rsidP="003835ED">
      <w:pPr>
        <w:rPr>
          <w:rFonts w:ascii="Times New Roman" w:hAnsi="Times New Roman"/>
          <w:b/>
        </w:rPr>
      </w:pPr>
      <w:r w:rsidRPr="003835ED">
        <w:rPr>
          <w:rFonts w:ascii="Times New Roman" w:hAnsi="Times New Roman"/>
          <w:b/>
        </w:rPr>
        <w:t>Nabídka služeb</w:t>
      </w:r>
    </w:p>
    <w:p w14:paraId="0C179F5E" w14:textId="77777777" w:rsidR="003835ED" w:rsidRDefault="003835ED" w:rsidP="003835ED">
      <w:pPr>
        <w:rPr>
          <w:rFonts w:ascii="Times New Roman" w:hAnsi="Times New Roman"/>
        </w:rPr>
      </w:pPr>
      <w:r w:rsidRPr="003835ED">
        <w:rPr>
          <w:rFonts w:ascii="Times New Roman" w:hAnsi="Times New Roman"/>
        </w:rPr>
        <w:t>Na základě zjištěných informací nabídneme zájemci služby, které se co možná nejvíce přibližují jeho představám a napomohou naplnit jeho osobní cíle</w:t>
      </w:r>
    </w:p>
    <w:p w14:paraId="01499099" w14:textId="77777777" w:rsidR="003835ED" w:rsidRDefault="003835ED" w:rsidP="003835ED">
      <w:pPr>
        <w:rPr>
          <w:rFonts w:ascii="Times New Roman" w:hAnsi="Times New Roman"/>
        </w:rPr>
      </w:pPr>
      <w:r>
        <w:rPr>
          <w:rFonts w:ascii="Times New Roman" w:hAnsi="Times New Roman"/>
        </w:rPr>
        <w:t>Příprava smlouvy</w:t>
      </w:r>
      <w:r>
        <w:rPr>
          <w:rFonts w:ascii="Times New Roman" w:hAnsi="Times New Roman"/>
        </w:rPr>
        <w:br/>
        <w:t xml:space="preserve">Nad rámec obecných zjišťovaných informací se dále zjišťují: </w:t>
      </w:r>
    </w:p>
    <w:p w14:paraId="7E3D00F0" w14:textId="77777777" w:rsidR="00A27D46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 xml:space="preserve">celé jméno </w:t>
      </w:r>
      <w:r w:rsidR="00A27D46" w:rsidRPr="005A20D5">
        <w:rPr>
          <w:rFonts w:ascii="Times New Roman" w:hAnsi="Times New Roman"/>
        </w:rPr>
        <w:t>a příjmení (popř. i jméno a příjmení rodiče či zákonného zástupce)</w:t>
      </w:r>
    </w:p>
    <w:p w14:paraId="055A02B6" w14:textId="77777777" w:rsidR="003835ED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trvalý pobyt</w:t>
      </w:r>
    </w:p>
    <w:p w14:paraId="6926A102" w14:textId="77777777" w:rsidR="003835ED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přesná adresa poskytování služeb</w:t>
      </w:r>
      <w:r w:rsidR="00A27D46" w:rsidRPr="005A20D5">
        <w:rPr>
          <w:rFonts w:ascii="Times New Roman" w:hAnsi="Times New Roman"/>
        </w:rPr>
        <w:t xml:space="preserve"> (pokud služba není poskytována na pobočce)</w:t>
      </w:r>
    </w:p>
    <w:p w14:paraId="09FBBFF8" w14:textId="77777777" w:rsidR="003835ED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datum narození</w:t>
      </w:r>
    </w:p>
    <w:p w14:paraId="1A003256" w14:textId="77777777" w:rsidR="003835ED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telefonické spojení, e-mail</w:t>
      </w:r>
    </w:p>
    <w:p w14:paraId="1497CB49" w14:textId="77777777" w:rsidR="00A27D46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 xml:space="preserve"> telefonické spojení, e-mail na alespoň jednu blízkou osobu, pokud to vyžaduje alespoň jedna ze smluvních stran  </w:t>
      </w:r>
    </w:p>
    <w:p w14:paraId="1E5E7248" w14:textId="77777777" w:rsidR="003835ED" w:rsidRPr="005A20D5" w:rsidRDefault="003835ED" w:rsidP="003835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stupeň závislosti dle § 8 zákona č. 108/2006 Sb., o sociálních službách – požadováno pro vyúčtování dotací kraje a MPSV</w:t>
      </w:r>
    </w:p>
    <w:p w14:paraId="285307EE" w14:textId="77777777" w:rsidR="003835ED" w:rsidRPr="00A27D46" w:rsidRDefault="00A27D46" w:rsidP="003835ED">
      <w:pPr>
        <w:rPr>
          <w:rFonts w:ascii="Times New Roman" w:hAnsi="Times New Roman"/>
          <w:b/>
        </w:rPr>
      </w:pPr>
      <w:r w:rsidRPr="00A27D46">
        <w:rPr>
          <w:rFonts w:ascii="Times New Roman" w:hAnsi="Times New Roman"/>
          <w:b/>
        </w:rPr>
        <w:t>Další zjišťované informace</w:t>
      </w:r>
    </w:p>
    <w:p w14:paraId="1463EBC9" w14:textId="77777777" w:rsidR="00A27D46" w:rsidRDefault="00A27D46" w:rsidP="003835ED">
      <w:pPr>
        <w:rPr>
          <w:rFonts w:ascii="Times New Roman" w:hAnsi="Times New Roman"/>
        </w:rPr>
      </w:pPr>
      <w:r w:rsidRPr="00A27D46">
        <w:rPr>
          <w:rFonts w:ascii="Times New Roman" w:hAnsi="Times New Roman"/>
        </w:rPr>
        <w:t>V opodstatněných případech mohou být zjišťovány rodinné poměry či osoby žijící ve společné domácnosti zájemce.</w:t>
      </w:r>
    </w:p>
    <w:p w14:paraId="58594BF2" w14:textId="77777777" w:rsidR="00A27D46" w:rsidRDefault="00A27D46" w:rsidP="003835ED">
      <w:pPr>
        <w:rPr>
          <w:rFonts w:ascii="Times New Roman" w:hAnsi="Times New Roman"/>
        </w:rPr>
      </w:pPr>
      <w:r w:rsidRPr="00A27D46">
        <w:rPr>
          <w:rFonts w:ascii="Times New Roman" w:hAnsi="Times New Roman"/>
        </w:rPr>
        <w:t xml:space="preserve"> Smlouvu uzavírá vždy kompetentní pracovník organizace</w:t>
      </w:r>
    </w:p>
    <w:p w14:paraId="74C35927" w14:textId="77777777" w:rsidR="00A27D46" w:rsidRPr="00A27D46" w:rsidRDefault="00A27D46" w:rsidP="00A27D46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A27D46">
        <w:rPr>
          <w:rFonts w:ascii="Times New Roman" w:hAnsi="Times New Roman"/>
          <w:b/>
        </w:rPr>
        <w:t>FORMA VÝSTUPŮ Z JEDNÁNÍ SE ZÁJEMCEM</w:t>
      </w:r>
    </w:p>
    <w:p w14:paraId="05402FFF" w14:textId="77777777" w:rsidR="00BF7897" w:rsidRDefault="00A27D46">
      <w:pPr>
        <w:rPr>
          <w:rFonts w:ascii="Times New Roman" w:hAnsi="Times New Roman"/>
        </w:rPr>
      </w:pPr>
      <w:r w:rsidRPr="00A27D46">
        <w:rPr>
          <w:rFonts w:ascii="Times New Roman" w:hAnsi="Times New Roman"/>
        </w:rPr>
        <w:t xml:space="preserve">Z jednání se zájemcem je kompetentním pracovníkem vyhotoven zápis, který slouží jako podklad pro smlouvu. Pro zápis se používá standardizovaný formulář - Zápis z jednání se zájemcem o sociální službu. Záznamy jsou poté součástí dokumentace zájemce o službu, které </w:t>
      </w:r>
      <w:r>
        <w:rPr>
          <w:rFonts w:ascii="Times New Roman" w:hAnsi="Times New Roman"/>
        </w:rPr>
        <w:t>jsou uloženy v pracovně vedoucího sociálně aktivizační služby pro rodiny s dětmi</w:t>
      </w:r>
      <w:r w:rsidRPr="00A27D46">
        <w:rPr>
          <w:rFonts w:ascii="Times New Roman" w:hAnsi="Times New Roman"/>
        </w:rPr>
        <w:t xml:space="preserve"> na adrese Záhřebská 539/15, 120 00 Praha – Vinohrady, a jsou členěny na jednání bez následně uzavřené smlouvy a jednání, z nichž je jako konečný výstup smlouva</w:t>
      </w:r>
    </w:p>
    <w:p w14:paraId="0A7E02D0" w14:textId="77777777" w:rsidR="00A27D46" w:rsidRDefault="00A27D46">
      <w:pPr>
        <w:rPr>
          <w:rFonts w:ascii="Times New Roman" w:hAnsi="Times New Roman"/>
        </w:rPr>
      </w:pPr>
    </w:p>
    <w:p w14:paraId="1F3E8961" w14:textId="77777777" w:rsidR="00A27D46" w:rsidRPr="00A27D46" w:rsidRDefault="00BF7897" w:rsidP="00A27D46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A27D46" w:rsidRPr="00A27D46">
        <w:rPr>
          <w:rFonts w:ascii="Times New Roman" w:hAnsi="Times New Roman"/>
          <w:b/>
        </w:rPr>
        <w:lastRenderedPageBreak/>
        <w:t>PRAVIDLA ODMÍTNUTÍ ZÁJEMCE O SLUŽBU</w:t>
      </w:r>
    </w:p>
    <w:p w14:paraId="3D292156" w14:textId="77777777" w:rsidR="00A27D46" w:rsidRDefault="00A27D46" w:rsidP="00A27D4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Zájemce o službu může být odmítnut v případech, kdy: </w:t>
      </w:r>
    </w:p>
    <w:p w14:paraId="6DF0A493" w14:textId="77777777" w:rsidR="005A20D5" w:rsidRDefault="00136CE5" w:rsidP="005A20D5">
      <w:pPr>
        <w:pStyle w:val="Odstavecseseznamem"/>
        <w:numPr>
          <w:ilvl w:val="0"/>
          <w:numId w:val="42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z</w:t>
      </w:r>
      <w:r w:rsidR="00A27D46" w:rsidRPr="005A20D5">
        <w:rPr>
          <w:rFonts w:ascii="Times New Roman" w:hAnsi="Times New Roman"/>
        </w:rPr>
        <w:t>ájemce nespadá do cílové skupiny dané služby</w:t>
      </w:r>
    </w:p>
    <w:p w14:paraId="43E68E6B" w14:textId="77777777" w:rsidR="005A20D5" w:rsidRDefault="00136CE5" w:rsidP="005A20D5">
      <w:pPr>
        <w:pStyle w:val="Odstavecseseznamem"/>
        <w:numPr>
          <w:ilvl w:val="0"/>
          <w:numId w:val="42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j</w:t>
      </w:r>
      <w:r w:rsidR="00A27D46" w:rsidRPr="005A20D5">
        <w:rPr>
          <w:rFonts w:ascii="Times New Roman" w:hAnsi="Times New Roman"/>
        </w:rPr>
        <w:t>e naplněná max. týdenní kapacita</w:t>
      </w:r>
    </w:p>
    <w:p w14:paraId="7EF271D0" w14:textId="77777777" w:rsidR="00A27D46" w:rsidRPr="005A20D5" w:rsidRDefault="00136CE5" w:rsidP="005A20D5">
      <w:pPr>
        <w:pStyle w:val="Odstavecseseznamem"/>
        <w:numPr>
          <w:ilvl w:val="0"/>
          <w:numId w:val="42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z</w:t>
      </w:r>
      <w:r w:rsidR="00A27D46" w:rsidRPr="005A20D5">
        <w:rPr>
          <w:rFonts w:ascii="Times New Roman" w:hAnsi="Times New Roman"/>
        </w:rPr>
        <w:t>ájemce o službu požaduje činnosti, které služba neposkytuje</w:t>
      </w:r>
    </w:p>
    <w:p w14:paraId="36053BB0" w14:textId="77777777" w:rsidR="00A27D46" w:rsidRDefault="00A27D46" w:rsidP="00A27D46">
      <w:pPr>
        <w:rPr>
          <w:rFonts w:ascii="Times New Roman" w:hAnsi="Times New Roman"/>
        </w:rPr>
      </w:pPr>
      <w:r w:rsidRPr="00A27D46">
        <w:rPr>
          <w:rFonts w:ascii="Times New Roman" w:hAnsi="Times New Roman"/>
        </w:rPr>
        <w:t>Dojde-li k odmítnutí zájemce o služby, je vždy proveden zápis o důvodech, pro které byl odmítnut, a jsou mu nabídnuty alternativní sociální služby jiných subjektů. Pro tyto případy je vytvářen adresář dalších poskytovatelů sociálních služeb. Na žádost zájemce, který byl odmítnut, je vystaveno písemné oznámení s uvedením důvodu odmítnutí</w:t>
      </w:r>
      <w:r>
        <w:rPr>
          <w:rFonts w:ascii="Times New Roman" w:hAnsi="Times New Roman"/>
        </w:rPr>
        <w:t>.</w:t>
      </w:r>
    </w:p>
    <w:p w14:paraId="01CFA3FC" w14:textId="77777777" w:rsidR="00A27D46" w:rsidRPr="00A27D46" w:rsidRDefault="00A27D46" w:rsidP="00A27D46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A27D46">
        <w:rPr>
          <w:rFonts w:ascii="Times New Roman" w:hAnsi="Times New Roman"/>
          <w:b/>
        </w:rPr>
        <w:t>SMLOUVA O POSKYTOVÁNÍ SLUŽEB</w:t>
      </w:r>
    </w:p>
    <w:p w14:paraId="15D2B43F" w14:textId="77777777" w:rsidR="00A27D46" w:rsidRPr="00136CE5" w:rsidRDefault="00A27D46" w:rsidP="00A27D46">
      <w:pPr>
        <w:rPr>
          <w:rFonts w:ascii="Times New Roman" w:hAnsi="Times New Roman"/>
          <w:b/>
        </w:rPr>
      </w:pPr>
      <w:r w:rsidRPr="00136CE5">
        <w:rPr>
          <w:rFonts w:ascii="Times New Roman" w:hAnsi="Times New Roman"/>
          <w:b/>
        </w:rPr>
        <w:t xml:space="preserve">Osoby s oprávněním uzavírat smlouvy o poskytování služby: </w:t>
      </w:r>
    </w:p>
    <w:p w14:paraId="4F59831F" w14:textId="77777777" w:rsidR="00136CE5" w:rsidRDefault="00136CE5" w:rsidP="00136CE5">
      <w:pPr>
        <w:pStyle w:val="Odstavecseseznamem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vedoucí sociálně aktivizační služby pro rodiny s dětmi</w:t>
      </w:r>
    </w:p>
    <w:p w14:paraId="38080983" w14:textId="77777777" w:rsidR="00136CE5" w:rsidRDefault="00136CE5" w:rsidP="00136CE5">
      <w:pPr>
        <w:pStyle w:val="Odstavecseseznamem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statutární zástupce organizace</w:t>
      </w:r>
    </w:p>
    <w:p w14:paraId="2761CAD9" w14:textId="77777777" w:rsidR="00136CE5" w:rsidRDefault="00136CE5" w:rsidP="00136CE5">
      <w:pPr>
        <w:pStyle w:val="Odstavecseseznamem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pracovník organizace na základě písemného pověření statutárním zástupcem</w:t>
      </w:r>
    </w:p>
    <w:p w14:paraId="6DAF9BA7" w14:textId="77777777" w:rsidR="00136CE5" w:rsidRDefault="00136CE5" w:rsidP="00136CE5">
      <w:pPr>
        <w:pStyle w:val="Odstavecseseznamem"/>
        <w:rPr>
          <w:rFonts w:ascii="Times New Roman" w:hAnsi="Times New Roman"/>
        </w:rPr>
      </w:pPr>
    </w:p>
    <w:p w14:paraId="04F3580C" w14:textId="77777777" w:rsidR="00136CE5" w:rsidRPr="00136CE5" w:rsidRDefault="00136CE5" w:rsidP="00136CE5">
      <w:pPr>
        <w:pStyle w:val="Odstavecseseznamem"/>
        <w:numPr>
          <w:ilvl w:val="0"/>
          <w:numId w:val="30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Smlouva o poskytování služeb se uzavírá vždy písemně a upravuje vztahy mezi poskytovatelem a příjemcem služby. Poskytovatel eviduje všechny uzavřené smlouvy tak, aby bylo zabráněno nakládat s nimi neoprávněným osobám. Stejné pravidlo platí i pro dílčí údaje ze smluv, především pak pro osobní údaje uživatele.</w:t>
      </w:r>
    </w:p>
    <w:p w14:paraId="068579F0" w14:textId="77777777" w:rsidR="00136CE5" w:rsidRDefault="00136CE5" w:rsidP="00136CE5">
      <w:pPr>
        <w:pStyle w:val="Odstavecseseznamem"/>
        <w:numPr>
          <w:ilvl w:val="0"/>
          <w:numId w:val="30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Smlouvu vždy uzavírá kompete</w:t>
      </w:r>
      <w:r>
        <w:rPr>
          <w:rFonts w:ascii="Times New Roman" w:hAnsi="Times New Roman"/>
        </w:rPr>
        <w:t>ntní pracovník organizace Zajíček na koni, o.p.s.</w:t>
      </w:r>
      <w:r w:rsidRPr="00136CE5">
        <w:rPr>
          <w:rFonts w:ascii="Times New Roman" w:hAnsi="Times New Roman"/>
        </w:rPr>
        <w:t xml:space="preserve"> a uživatel</w:t>
      </w:r>
      <w:r>
        <w:rPr>
          <w:rFonts w:ascii="Times New Roman" w:hAnsi="Times New Roman"/>
        </w:rPr>
        <w:t xml:space="preserve"> nebo jeho zákonný zástupce. </w:t>
      </w:r>
    </w:p>
    <w:p w14:paraId="49A39ACB" w14:textId="77777777" w:rsidR="00136CE5" w:rsidRDefault="00136CE5" w:rsidP="00136CE5">
      <w:pPr>
        <w:pStyle w:val="Odstavecseseznamem"/>
        <w:numPr>
          <w:ilvl w:val="0"/>
          <w:numId w:val="30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V případech, kdy není možné se se zájemcem dorozumět ústně v českém jazyce, je požadována přítomnost tlumočníka /ve znakovém jazyce, cizím jazyce/, nebo osoby, která zájemci rozumí a je schopna mu srozumitelně p</w:t>
      </w:r>
      <w:r>
        <w:rPr>
          <w:rFonts w:ascii="Times New Roman" w:hAnsi="Times New Roman"/>
        </w:rPr>
        <w:t>řeložit potřebné informace.</w:t>
      </w:r>
    </w:p>
    <w:p w14:paraId="247636D6" w14:textId="77777777" w:rsidR="00136CE5" w:rsidRDefault="00136CE5" w:rsidP="00136CE5">
      <w:pPr>
        <w:pStyle w:val="Odstavecseseznamem"/>
        <w:numPr>
          <w:ilvl w:val="0"/>
          <w:numId w:val="30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Při jednání nesmí být přítomna žádná další osoba, kterou jedna ze stran označí jako „nežádoucí“ s výjimkou výše uvedených (bod b.), jejíž přítomnost by narušovala průběh jednání, která nemá se zájemcem, ani p</w:t>
      </w:r>
      <w:r>
        <w:rPr>
          <w:rFonts w:ascii="Times New Roman" w:hAnsi="Times New Roman"/>
        </w:rPr>
        <w:t xml:space="preserve">oskytovatelem žádnou vazbu. </w:t>
      </w:r>
    </w:p>
    <w:p w14:paraId="66228875" w14:textId="77777777" w:rsidR="00A27D46" w:rsidRDefault="00136CE5" w:rsidP="00136CE5">
      <w:pPr>
        <w:pStyle w:val="Odstavecseseznamem"/>
        <w:numPr>
          <w:ilvl w:val="0"/>
          <w:numId w:val="30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Jednání o uzavření smlouvy probíhá v bytě zájemce, nebo n</w:t>
      </w:r>
      <w:r>
        <w:rPr>
          <w:rFonts w:ascii="Times New Roman" w:hAnsi="Times New Roman"/>
        </w:rPr>
        <w:t>a pracovištích organizace Zajíček na koni, o.p.s.</w:t>
      </w:r>
      <w:r w:rsidRPr="00136CE5">
        <w:rPr>
          <w:rFonts w:ascii="Times New Roman" w:hAnsi="Times New Roman"/>
        </w:rPr>
        <w:t>, případně ve zdravotnickém zařízení, pokud s</w:t>
      </w:r>
      <w:r>
        <w:rPr>
          <w:rFonts w:ascii="Times New Roman" w:hAnsi="Times New Roman"/>
        </w:rPr>
        <w:t xml:space="preserve">e jedná o zajištění sociálně aktivizační služby pro rodiny s dětmi </w:t>
      </w:r>
      <w:r w:rsidRPr="00136CE5">
        <w:rPr>
          <w:rFonts w:ascii="Times New Roman" w:hAnsi="Times New Roman"/>
        </w:rPr>
        <w:t xml:space="preserve">po propuštění z hospitalizace. </w:t>
      </w:r>
    </w:p>
    <w:p w14:paraId="55D9CCBD" w14:textId="77777777" w:rsidR="00136CE5" w:rsidRPr="00136CE5" w:rsidRDefault="00136CE5" w:rsidP="00136CE5">
      <w:pPr>
        <w:rPr>
          <w:rFonts w:ascii="Times New Roman" w:hAnsi="Times New Roman"/>
          <w:b/>
        </w:rPr>
      </w:pPr>
      <w:r w:rsidRPr="00136CE5">
        <w:rPr>
          <w:rFonts w:ascii="Times New Roman" w:hAnsi="Times New Roman"/>
          <w:b/>
        </w:rPr>
        <w:t xml:space="preserve">Identifikační údaje </w:t>
      </w:r>
    </w:p>
    <w:p w14:paraId="1F905F81" w14:textId="77777777" w:rsidR="00136CE5" w:rsidRDefault="00136CE5" w:rsidP="00136CE5">
      <w:pPr>
        <w:rPr>
          <w:rFonts w:ascii="Times New Roman" w:hAnsi="Times New Roman"/>
        </w:rPr>
      </w:pPr>
      <w:r w:rsidRPr="00136CE5">
        <w:rPr>
          <w:rFonts w:ascii="Times New Roman" w:hAnsi="Times New Roman"/>
        </w:rPr>
        <w:t xml:space="preserve">Smluvní strany jsou označeny tak, aby nemohlo dojít k záměně či chybné identifikaci, a to </w:t>
      </w:r>
      <w:r>
        <w:rPr>
          <w:rFonts w:ascii="Times New Roman" w:hAnsi="Times New Roman"/>
        </w:rPr>
        <w:t xml:space="preserve">především uživatele služeb. </w:t>
      </w:r>
    </w:p>
    <w:p w14:paraId="00ACA079" w14:textId="77777777" w:rsidR="00136CE5" w:rsidRPr="00136CE5" w:rsidRDefault="00136CE5" w:rsidP="00136CE5">
      <w:pPr>
        <w:rPr>
          <w:rFonts w:ascii="Times New Roman" w:hAnsi="Times New Roman"/>
          <w:b/>
        </w:rPr>
      </w:pPr>
      <w:r w:rsidRPr="00136CE5">
        <w:rPr>
          <w:rFonts w:ascii="Times New Roman" w:hAnsi="Times New Roman"/>
          <w:b/>
        </w:rPr>
        <w:t xml:space="preserve">Služby  </w:t>
      </w:r>
    </w:p>
    <w:p w14:paraId="7994F5CE" w14:textId="77777777" w:rsidR="00136CE5" w:rsidRPr="00136CE5" w:rsidRDefault="00136CE5" w:rsidP="00136CE5">
      <w:pPr>
        <w:pStyle w:val="Odstavecseseznamem"/>
        <w:numPr>
          <w:ilvl w:val="0"/>
          <w:numId w:val="31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Standardizované úkony</w:t>
      </w:r>
    </w:p>
    <w:p w14:paraId="62A6D459" w14:textId="77777777" w:rsidR="00136CE5" w:rsidRPr="00BF7897" w:rsidRDefault="00136CE5" w:rsidP="00BF7897">
      <w:pPr>
        <w:pStyle w:val="Odstavecseseznamem"/>
        <w:numPr>
          <w:ilvl w:val="0"/>
          <w:numId w:val="31"/>
        </w:numPr>
        <w:rPr>
          <w:rFonts w:ascii="Times New Roman" w:hAnsi="Times New Roman"/>
        </w:rPr>
      </w:pPr>
      <w:r w:rsidRPr="00136CE5">
        <w:rPr>
          <w:rFonts w:ascii="Times New Roman" w:hAnsi="Times New Roman"/>
        </w:rPr>
        <w:t>Fakultativní služby – jsou-li sjednány</w:t>
      </w:r>
    </w:p>
    <w:p w14:paraId="352D5118" w14:textId="77777777" w:rsidR="00136CE5" w:rsidRPr="005A20D5" w:rsidRDefault="00136CE5" w:rsidP="00136CE5">
      <w:pPr>
        <w:rPr>
          <w:rFonts w:ascii="Times New Roman" w:hAnsi="Times New Roman"/>
          <w:b/>
        </w:rPr>
      </w:pPr>
      <w:r w:rsidRPr="00136CE5">
        <w:rPr>
          <w:rFonts w:ascii="Times New Roman" w:hAnsi="Times New Roman"/>
          <w:b/>
        </w:rPr>
        <w:lastRenderedPageBreak/>
        <w:t>Výše úhrady za poskytované služby</w:t>
      </w:r>
      <w:r w:rsidR="005A20D5">
        <w:rPr>
          <w:rFonts w:ascii="Times New Roman" w:hAnsi="Times New Roman"/>
          <w:b/>
        </w:rPr>
        <w:br/>
      </w:r>
      <w:r w:rsidRPr="00136CE5">
        <w:rPr>
          <w:rFonts w:ascii="Times New Roman" w:hAnsi="Times New Roman"/>
          <w:b/>
        </w:rPr>
        <w:br/>
      </w:r>
      <w:r w:rsidRPr="00136CE5">
        <w:rPr>
          <w:rFonts w:ascii="Times New Roman" w:hAnsi="Times New Roman"/>
        </w:rPr>
        <w:t>Dle zákona č. 108/2006 Sb., o sociálních službách jsou základní činnosti v rámci služby poskytovány bezplatně. V případech, kdy je plánovaná aktivita, která je zpoplatněna (např. výlety, pobyty, jízdné apod.) je o tom uživatel včas informován a má plné právo se rozhodnout, zda se aktivity chce zúčastnit či nikoliv.</w:t>
      </w:r>
    </w:p>
    <w:p w14:paraId="268CDBBD" w14:textId="77777777" w:rsidR="000F2682" w:rsidRDefault="000F2682" w:rsidP="00136C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Výpovědní důvody a lhůty</w:t>
      </w:r>
    </w:p>
    <w:p w14:paraId="04D6A938" w14:textId="77777777" w:rsidR="000F2682" w:rsidRPr="005A20D5" w:rsidRDefault="000F2682" w:rsidP="000F2682">
      <w:pPr>
        <w:pStyle w:val="Odstavecseseznamem"/>
        <w:numPr>
          <w:ilvl w:val="0"/>
          <w:numId w:val="3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Uživatel služby má právo ukončit využívání služby kdykoli na vlastní žádost a to písemně či ústně, i bez udání důvodu. </w:t>
      </w:r>
    </w:p>
    <w:p w14:paraId="3A268EBA" w14:textId="77777777" w:rsidR="000F2682" w:rsidRPr="005A20D5" w:rsidRDefault="000F2682" w:rsidP="000F2682">
      <w:pPr>
        <w:pStyle w:val="Odstavecseseznamem"/>
        <w:numPr>
          <w:ilvl w:val="0"/>
          <w:numId w:val="3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>Služba může být také ukončena v případě, kdy bylo dosaženo naplnění stanovených cílů uvedených v individuálním plánu, čili v situaci, kdy klient služby, službu již nepotřebuje.</w:t>
      </w:r>
    </w:p>
    <w:p w14:paraId="743E570D" w14:textId="77777777" w:rsidR="000F2682" w:rsidRPr="005A20D5" w:rsidRDefault="000F2682" w:rsidP="000F2682">
      <w:pPr>
        <w:pStyle w:val="Odstavecseseznamem"/>
        <w:numPr>
          <w:ilvl w:val="0"/>
          <w:numId w:val="3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Služba je ukončena uplynutím doby, na niž byla sjednána prostřednictvím podepsané smlouvy o poskytování SAS. </w:t>
      </w:r>
    </w:p>
    <w:p w14:paraId="169E73A1" w14:textId="77777777" w:rsidR="000F2682" w:rsidRPr="005A20D5" w:rsidRDefault="000F2682" w:rsidP="000F2682">
      <w:pPr>
        <w:pStyle w:val="Odstavecseseznamem"/>
        <w:numPr>
          <w:ilvl w:val="0"/>
          <w:numId w:val="3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V situaci, kdy uživatel služby prokazatelně neprojevuje o službu zájem po dobu delší než 30 kalendářních dnů a nelze je kontaktovat. </w:t>
      </w:r>
    </w:p>
    <w:p w14:paraId="57C69C29" w14:textId="77777777" w:rsidR="000F2682" w:rsidRPr="005A20D5" w:rsidRDefault="000F2682" w:rsidP="000F2682">
      <w:pPr>
        <w:pStyle w:val="Odstavecseseznamem"/>
        <w:numPr>
          <w:ilvl w:val="0"/>
          <w:numId w:val="3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>V situaci, kdy došlo k ohrožení pracovníka ze strany uživatele, nebo kdy uživatel nerespektuje podmínek a pravidel využívání služby.</w:t>
      </w:r>
    </w:p>
    <w:p w14:paraId="7961C554" w14:textId="77777777" w:rsidR="000F2682" w:rsidRPr="005A20D5" w:rsidRDefault="000F2682" w:rsidP="000F2682">
      <w:pPr>
        <w:pStyle w:val="Odstavecseseznamem"/>
        <w:numPr>
          <w:ilvl w:val="0"/>
          <w:numId w:val="32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 Služba je ukončena také v případě, kdy uživatel již nesplňuje cílovou skupinu.</w:t>
      </w:r>
    </w:p>
    <w:p w14:paraId="36DC320F" w14:textId="77777777" w:rsidR="000F2682" w:rsidRDefault="000F2682" w:rsidP="000F2682">
      <w:pPr>
        <w:pStyle w:val="Odstavecseseznamem"/>
        <w:rPr>
          <w:rFonts w:ascii="Times New Roman" w:hAnsi="Times New Roman"/>
        </w:rPr>
      </w:pPr>
    </w:p>
    <w:p w14:paraId="38793DBF" w14:textId="77777777" w:rsidR="000F2682" w:rsidRPr="000F2682" w:rsidRDefault="000F2682" w:rsidP="000F2682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0F2682">
        <w:rPr>
          <w:rFonts w:ascii="Times New Roman" w:hAnsi="Times New Roman"/>
          <w:b/>
        </w:rPr>
        <w:t>PLÁNOVÁNÍ SLUŽBY</w:t>
      </w:r>
    </w:p>
    <w:p w14:paraId="1E428921" w14:textId="77777777" w:rsidR="000F2682" w:rsidRDefault="000F2682" w:rsidP="0072366F">
      <w:pPr>
        <w:rPr>
          <w:rFonts w:ascii="Times New Roman" w:hAnsi="Times New Roman"/>
        </w:rPr>
      </w:pPr>
      <w:r w:rsidRPr="000F2682">
        <w:rPr>
          <w:rFonts w:ascii="Times New Roman" w:hAnsi="Times New Roman"/>
        </w:rPr>
        <w:t>Poskytování služby vychází z osobních cílů a potřeb uživatele. Při plánování služby je každému uživateli přidělen klíčový pracovník. Jedná se o pracovníka poskytovatele, který má přidělený určitý okruh uživatelů, pro něž je kontaktním pracovníkem za poskytovatele. Klíčový pracovník může zpracovávat Individuální plán a účastnit se jednání s uživatelem, pro něhož je klíčovým pracovníkem. Klíčového pracovníka přidě</w:t>
      </w:r>
      <w:r>
        <w:rPr>
          <w:rFonts w:ascii="Times New Roman" w:hAnsi="Times New Roman"/>
        </w:rPr>
        <w:t>luje vedoucí sociálně aktivizační služby pro rodiny a děti</w:t>
      </w:r>
      <w:r w:rsidRPr="000F2682">
        <w:rPr>
          <w:rFonts w:ascii="Times New Roman" w:hAnsi="Times New Roman"/>
        </w:rPr>
        <w:t>, dle svého uvážení. Klíčový pracovník může být změněn na základě přání uživatele</w:t>
      </w:r>
      <w:r>
        <w:rPr>
          <w:rFonts w:ascii="Times New Roman" w:hAnsi="Times New Roman"/>
        </w:rPr>
        <w:t>.</w:t>
      </w:r>
    </w:p>
    <w:p w14:paraId="79936810" w14:textId="77777777" w:rsidR="000F2682" w:rsidRDefault="000F2682" w:rsidP="007236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Kdo plánuje službu</w:t>
      </w:r>
    </w:p>
    <w:p w14:paraId="270C2D0B" w14:textId="77777777" w:rsidR="000F2682" w:rsidRPr="005A20D5" w:rsidRDefault="000F2682" w:rsidP="000F2682">
      <w:pPr>
        <w:pStyle w:val="Odstavecseseznamem"/>
        <w:numPr>
          <w:ilvl w:val="0"/>
          <w:numId w:val="33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 xml:space="preserve">Plánování služeb provádí uživatel společně s vedoucím sociálně aktivizační služby pro rodiny s dětmi (případně jím pověřenou osobou) nebo s klíčovým pracovníkem uživatele. Plánování se dále mohou zúčastnit osoby označené uživatelem.  </w:t>
      </w:r>
    </w:p>
    <w:p w14:paraId="1928C2F5" w14:textId="77777777" w:rsidR="000F2682" w:rsidRPr="005A20D5" w:rsidRDefault="000F2682" w:rsidP="000F2682">
      <w:pPr>
        <w:pStyle w:val="Odstavecseseznamem"/>
        <w:numPr>
          <w:ilvl w:val="0"/>
          <w:numId w:val="33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Revizi a aktualizaci plánů provádí vedoucí sociálně aktivizační služby pro rodiny s dětmi (případně jí pověřená osoba) nebo klíčový pracovník uživatele.</w:t>
      </w:r>
    </w:p>
    <w:p w14:paraId="4BCC012D" w14:textId="77777777" w:rsidR="000F2682" w:rsidRPr="000F2682" w:rsidRDefault="000F2682" w:rsidP="000F2682">
      <w:pPr>
        <w:rPr>
          <w:rFonts w:ascii="Times New Roman" w:hAnsi="Times New Roman"/>
          <w:b/>
        </w:rPr>
      </w:pPr>
      <w:r w:rsidRPr="000F2682">
        <w:rPr>
          <w:rFonts w:ascii="Times New Roman" w:hAnsi="Times New Roman"/>
          <w:b/>
        </w:rPr>
        <w:t xml:space="preserve">Individuální plán </w:t>
      </w:r>
    </w:p>
    <w:p w14:paraId="6C5602D2" w14:textId="77777777" w:rsidR="000F2682" w:rsidRDefault="000F2682" w:rsidP="000F2682">
      <w:pPr>
        <w:rPr>
          <w:rFonts w:ascii="Times New Roman" w:hAnsi="Times New Roman"/>
        </w:rPr>
      </w:pPr>
      <w:r w:rsidRPr="000F2682">
        <w:rPr>
          <w:rFonts w:ascii="Times New Roman" w:hAnsi="Times New Roman"/>
        </w:rPr>
        <w:t>Individuální plán /dále jen IP/ je souhrn osobních cílů, kterých chce uživatel dosáhnout v</w:t>
      </w:r>
      <w:r>
        <w:rPr>
          <w:rFonts w:ascii="Times New Roman" w:hAnsi="Times New Roman"/>
        </w:rPr>
        <w:t>e spolupráci s organizací Zajíček na koni, o.p.s.</w:t>
      </w:r>
      <w:r w:rsidRPr="000F2682">
        <w:rPr>
          <w:rFonts w:ascii="Times New Roman" w:hAnsi="Times New Roman"/>
        </w:rPr>
        <w:t>. Jedná se vždy o cíle konkrétního uživatele a vychází se z jeho individuálních potřeb. IP je vyhotoven vždy písemně</w:t>
      </w:r>
      <w:r>
        <w:rPr>
          <w:rFonts w:ascii="Times New Roman" w:hAnsi="Times New Roman"/>
        </w:rPr>
        <w:t xml:space="preserve">. </w:t>
      </w:r>
      <w:r w:rsidR="004E6B62" w:rsidRPr="004E6B62">
        <w:rPr>
          <w:rFonts w:ascii="Times New Roman" w:hAnsi="Times New Roman"/>
        </w:rPr>
        <w:t>Nejpozději do dvou měsíců od podepsání smlouvy klíčový pracovník sepíše s klientem individuální plán, ve kterém budou zmíněny konkrétní cíle a dílčí kroky spolupráce. Individuální plán následně průběžně vyhodnocuje a přizpůsobuje jeho aktuálním potřebám a cílům.</w:t>
      </w:r>
    </w:p>
    <w:p w14:paraId="3AB72C93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IP se vypracovává pro každého uživatele samostatně</w:t>
      </w:r>
    </w:p>
    <w:p w14:paraId="2035C7AA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IP je zřetelně definováno a vymezeno poskytování služeb</w:t>
      </w:r>
    </w:p>
    <w:p w14:paraId="4A398A71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Pracovník sjednanou službu vykonává v míře stanovené v IP</w:t>
      </w:r>
    </w:p>
    <w:p w14:paraId="1C80E80C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Výkon služby se může lišit pouze v případech, pokud vážné okolnosti nedovolují službu vykonat tak, jak byla naplánována. </w:t>
      </w:r>
    </w:p>
    <w:p w14:paraId="1852C36B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 w:rsidRPr="004E6B62">
        <w:rPr>
          <w:rFonts w:ascii="Times New Roman" w:hAnsi="Times New Roman"/>
        </w:rPr>
        <w:t xml:space="preserve">Činnosti, které se poskytují uživateli, jsou v IP podrobně popsány, včetně rozsahu, postupu poskytování, způsobu poskytování, materiálních a personálních požadavků. Pokud je požadováno podávání léků, lze tuto činnost poskytovat pouze výjimečně v odůvodněných případech a tato činnost pak musí probíhat ve zvláštním režimu zvýšené opatrnosti a musí být přesně popsána v IP. </w:t>
      </w:r>
    </w:p>
    <w:p w14:paraId="3A1F960C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 w:rsidRPr="004E6B62">
        <w:rPr>
          <w:rFonts w:ascii="Times New Roman" w:hAnsi="Times New Roman"/>
        </w:rPr>
        <w:t>V IP je uveden postup řešení rizikových situací, které mohou</w:t>
      </w:r>
      <w:r>
        <w:rPr>
          <w:rFonts w:ascii="Times New Roman" w:hAnsi="Times New Roman"/>
        </w:rPr>
        <w:t xml:space="preserve"> nastat při výkonu</w:t>
      </w:r>
      <w:r w:rsidRPr="004E6B62">
        <w:rPr>
          <w:rFonts w:ascii="Times New Roman" w:hAnsi="Times New Roman"/>
        </w:rPr>
        <w:t xml:space="preserve"> služby a to konkrétně pro každou službu zvlášť.  </w:t>
      </w:r>
    </w:p>
    <w:p w14:paraId="68CC0A59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 w:rsidRPr="004E6B62">
        <w:rPr>
          <w:rFonts w:ascii="Times New Roman" w:hAnsi="Times New Roman"/>
        </w:rPr>
        <w:t xml:space="preserve">V postupech jsou definovány nebezpečné situace, které mohou nastat. Vymezují se také postupy, které riziko vzniku nebezpečných situací minimalizují.  </w:t>
      </w:r>
    </w:p>
    <w:p w14:paraId="76B5D6D0" w14:textId="77777777" w:rsidR="004E6B62" w:rsidRDefault="004E6B62" w:rsidP="004E6B62">
      <w:pPr>
        <w:pStyle w:val="Odstavecseseznamem"/>
        <w:numPr>
          <w:ilvl w:val="0"/>
          <w:numId w:val="34"/>
        </w:numPr>
        <w:rPr>
          <w:rFonts w:ascii="Times New Roman" w:hAnsi="Times New Roman"/>
        </w:rPr>
      </w:pPr>
      <w:r w:rsidRPr="004E6B62">
        <w:rPr>
          <w:rFonts w:ascii="Times New Roman" w:hAnsi="Times New Roman"/>
        </w:rPr>
        <w:t>Při plánování pečovatelské služby musí být brán zřetel na možnosti uživatele tak, aby byla zachována v nejvyšší možné míře jeho samostatnost, uplatnění vlastní vůle a právo rozhodování.</w:t>
      </w:r>
    </w:p>
    <w:p w14:paraId="38FEEBA4" w14:textId="77777777" w:rsidR="004E6B62" w:rsidRDefault="004E6B62" w:rsidP="004E6B62">
      <w:pPr>
        <w:rPr>
          <w:rFonts w:ascii="Times New Roman" w:hAnsi="Times New Roman"/>
          <w:b/>
        </w:rPr>
      </w:pPr>
      <w:r w:rsidRPr="004E6B62">
        <w:rPr>
          <w:rFonts w:ascii="Times New Roman" w:hAnsi="Times New Roman"/>
          <w:b/>
        </w:rPr>
        <w:t>Kdo využívá IP</w:t>
      </w:r>
    </w:p>
    <w:p w14:paraId="26A2B2A5" w14:textId="77777777" w:rsidR="004E6B62" w:rsidRPr="004E6B62" w:rsidRDefault="004E6B62" w:rsidP="004E6B62">
      <w:pPr>
        <w:pStyle w:val="Odstavecseseznamem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Uživatel</w:t>
      </w:r>
    </w:p>
    <w:p w14:paraId="4AAC2308" w14:textId="77777777" w:rsidR="004E6B62" w:rsidRPr="004E6B62" w:rsidRDefault="004E6B62" w:rsidP="004E6B62">
      <w:pPr>
        <w:pStyle w:val="Odstavecseseznamem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Pracovníci se seznamují s IP uživatele před zahájením výkonu služeb, tak aby se mohli na službu připravit a řádně ji za dohodnutých podmínek vykonat. </w:t>
      </w:r>
    </w:p>
    <w:p w14:paraId="48C8C17F" w14:textId="77777777" w:rsidR="004E6B62" w:rsidRPr="004E6B62" w:rsidRDefault="004E6B62" w:rsidP="004E6B62">
      <w:pPr>
        <w:pStyle w:val="Odstavecseseznamem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Vedoucí služby, statutární zástupce či pověřený pracovník. </w:t>
      </w:r>
    </w:p>
    <w:p w14:paraId="58B40BF0" w14:textId="77777777" w:rsidR="004E6B62" w:rsidRDefault="004E6B62" w:rsidP="004E6B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Aktualizace IP</w:t>
      </w:r>
    </w:p>
    <w:p w14:paraId="0E3AD81F" w14:textId="77777777" w:rsidR="004E6B62" w:rsidRDefault="004E6B62" w:rsidP="004E6B62">
      <w:pPr>
        <w:rPr>
          <w:rFonts w:ascii="Times New Roman" w:hAnsi="Times New Roman"/>
        </w:rPr>
      </w:pPr>
      <w:r w:rsidRPr="004E6B62">
        <w:rPr>
          <w:rFonts w:ascii="Times New Roman" w:hAnsi="Times New Roman"/>
        </w:rPr>
        <w:t>V průběhu poskytování služby je IP aktualizován tak, aby odpovídal skutečným potřebám uživatele. IP uživatel aktualizuje prostřednictvím svého klíčového pracovníka či vedoucí služby, resp. pověřeného pracovníka.</w:t>
      </w:r>
    </w:p>
    <w:p w14:paraId="0281E040" w14:textId="77777777" w:rsidR="004E6B62" w:rsidRPr="004E6B62" w:rsidRDefault="004E6B62" w:rsidP="004E6B62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4E6B62">
        <w:rPr>
          <w:rFonts w:ascii="Times New Roman" w:hAnsi="Times New Roman"/>
          <w:b/>
        </w:rPr>
        <w:t>VYŽIZOVÁNÍ STÍŽNOSTÍ</w:t>
      </w:r>
    </w:p>
    <w:p w14:paraId="4B84B990" w14:textId="77777777" w:rsidR="004E6B62" w:rsidRDefault="004E6B62" w:rsidP="004E6B62">
      <w:pPr>
        <w:rPr>
          <w:rFonts w:ascii="Times New Roman" w:hAnsi="Times New Roman"/>
        </w:rPr>
      </w:pPr>
      <w:r w:rsidRPr="004E6B62">
        <w:rPr>
          <w:rFonts w:ascii="Times New Roman" w:hAnsi="Times New Roman"/>
        </w:rPr>
        <w:t>Uživatelé služeb, případně zájemci o službu, si mohou stěžovat na kvalitu nebo způsob poskytování sociálních služeb, aniž by tím byli jakýmkoliv způsobem ohrožení.</w:t>
      </w:r>
    </w:p>
    <w:p w14:paraId="3DCF99A3" w14:textId="77777777" w:rsidR="004E6B62" w:rsidRPr="004E6B62" w:rsidRDefault="004E6B62" w:rsidP="004E6B62">
      <w:pPr>
        <w:rPr>
          <w:rFonts w:ascii="Times New Roman" w:hAnsi="Times New Roman"/>
          <w:b/>
        </w:rPr>
      </w:pPr>
      <w:r w:rsidRPr="004E6B62">
        <w:rPr>
          <w:rFonts w:ascii="Times New Roman" w:hAnsi="Times New Roman"/>
          <w:b/>
        </w:rPr>
        <w:t>Kdo si může stěžovat</w:t>
      </w:r>
    </w:p>
    <w:p w14:paraId="6045E844" w14:textId="77777777" w:rsidR="004E6B62" w:rsidRDefault="004E6B62" w:rsidP="004E6B62">
      <w:pPr>
        <w:rPr>
          <w:rFonts w:ascii="Times New Roman" w:hAnsi="Times New Roman"/>
        </w:rPr>
      </w:pPr>
      <w:r w:rsidRPr="004E6B62">
        <w:rPr>
          <w:rFonts w:ascii="Times New Roman" w:hAnsi="Times New Roman"/>
        </w:rPr>
        <w:t>Právo podat stížnost má každý uživatel nebo zájemce o sociální službu. Stížnost může podat i další osoba, která se domnívá, že sociální služby jsou vykonávány v rozporu s předpisy, nebo nekvalitně. Uživatel nebo zájemce má možnost zvolit si zástupce pro podání a vyřizování stížnosti.</w:t>
      </w:r>
    </w:p>
    <w:p w14:paraId="74EC61AD" w14:textId="77777777" w:rsidR="004E6B62" w:rsidRDefault="004E6B62" w:rsidP="004E6B62">
      <w:pPr>
        <w:rPr>
          <w:rFonts w:ascii="Times New Roman" w:hAnsi="Times New Roman"/>
          <w:b/>
        </w:rPr>
      </w:pPr>
      <w:r w:rsidRPr="004E6B62">
        <w:rPr>
          <w:rFonts w:ascii="Times New Roman" w:hAnsi="Times New Roman"/>
          <w:b/>
        </w:rPr>
        <w:t>Na co může být podána stížnost</w:t>
      </w:r>
    </w:p>
    <w:p w14:paraId="2B6C160C" w14:textId="77777777" w:rsidR="007456CF" w:rsidRDefault="004E6B62" w:rsidP="004E6B62">
      <w:pPr>
        <w:rPr>
          <w:rFonts w:ascii="Times New Roman" w:hAnsi="Times New Roman"/>
        </w:rPr>
      </w:pPr>
      <w:r w:rsidRPr="004E6B62">
        <w:rPr>
          <w:rFonts w:ascii="Times New Roman" w:hAnsi="Times New Roman"/>
        </w:rPr>
        <w:t xml:space="preserve">Stížnost ze strany uživatele, zájemce může být podána na vše, co se týká poskytování </w:t>
      </w:r>
      <w:r>
        <w:rPr>
          <w:rFonts w:ascii="Times New Roman" w:hAnsi="Times New Roman"/>
        </w:rPr>
        <w:t>SAS – sociálně aktivizační služby pro rodiny s dětmi</w:t>
      </w:r>
      <w:r w:rsidRPr="004E6B62">
        <w:rPr>
          <w:rFonts w:ascii="Times New Roman" w:hAnsi="Times New Roman"/>
        </w:rPr>
        <w:t xml:space="preserve"> počínaje jednáním se zájemcem, přes vlastní poskytování služeb až po jejich ukončení.</w:t>
      </w:r>
    </w:p>
    <w:p w14:paraId="6C9688EC" w14:textId="77777777" w:rsidR="007456CF" w:rsidRPr="007456CF" w:rsidRDefault="007456CF" w:rsidP="004E6B62">
      <w:p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lastRenderedPageBreak/>
        <w:t>Jakou formou jsou přijímány stížnosti</w:t>
      </w:r>
    </w:p>
    <w:p w14:paraId="660FB946" w14:textId="77777777" w:rsidR="007456CF" w:rsidRDefault="007456CF" w:rsidP="004E6B62">
      <w:pPr>
        <w:rPr>
          <w:rFonts w:ascii="Times New Roman" w:hAnsi="Times New Roman"/>
        </w:rPr>
      </w:pPr>
      <w:r w:rsidRPr="007456CF">
        <w:rPr>
          <w:rFonts w:ascii="Times New Roman" w:hAnsi="Times New Roman"/>
        </w:rPr>
        <w:t>Stížnosti jsou přijímány telefonicky, elektronickou poštou, písemně nebo při osobní návštěvě. Bude</w:t>
      </w:r>
      <w:r w:rsidRPr="007456CF">
        <w:rPr>
          <w:rFonts w:ascii="Times New Roman" w:hAnsi="Times New Roman"/>
        </w:rPr>
        <w:t>li stížnost podána ústně, bude vyhotoven písemný záznam o této skutečnosti. Forma stížnosti není přesně stanovena.</w:t>
      </w:r>
    </w:p>
    <w:p w14:paraId="04438FDF" w14:textId="77777777" w:rsidR="007456CF" w:rsidRPr="007456CF" w:rsidRDefault="007456CF" w:rsidP="004E6B62">
      <w:p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t xml:space="preserve">Každá stížnost by měla obsahovat: </w:t>
      </w:r>
    </w:p>
    <w:p w14:paraId="2EF2FE88" w14:textId="77777777" w:rsidR="007456CF" w:rsidRPr="005A20D5" w:rsidRDefault="007456CF" w:rsidP="007456CF">
      <w:pPr>
        <w:pStyle w:val="Odstavecseseznamem"/>
        <w:numPr>
          <w:ilvl w:val="0"/>
          <w:numId w:val="36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 xml:space="preserve">identifikaci toho, kdo podává stížnost  </w:t>
      </w:r>
    </w:p>
    <w:p w14:paraId="3B1B7ACD" w14:textId="77777777" w:rsidR="007456CF" w:rsidRPr="005A20D5" w:rsidRDefault="007456CF" w:rsidP="007456CF">
      <w:pPr>
        <w:pStyle w:val="Odstavecseseznamem"/>
        <w:numPr>
          <w:ilvl w:val="0"/>
          <w:numId w:val="36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předmět stížnosti, včetně časového upřesnění</w:t>
      </w:r>
    </w:p>
    <w:p w14:paraId="2842EAAF" w14:textId="77777777" w:rsidR="007456CF" w:rsidRPr="005A20D5" w:rsidRDefault="007456CF" w:rsidP="007456CF">
      <w:pPr>
        <w:pStyle w:val="Odstavecseseznamem"/>
        <w:numPr>
          <w:ilvl w:val="0"/>
          <w:numId w:val="36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 xml:space="preserve"> jsou-li známa, tak konkrétní jména osob, na které je stížnost podávána</w:t>
      </w:r>
    </w:p>
    <w:p w14:paraId="2A31F7BE" w14:textId="77777777" w:rsidR="007456CF" w:rsidRPr="005A20D5" w:rsidRDefault="007456CF" w:rsidP="007456CF">
      <w:pPr>
        <w:pStyle w:val="Odstavecseseznamem"/>
        <w:numPr>
          <w:ilvl w:val="0"/>
          <w:numId w:val="36"/>
        </w:numPr>
        <w:rPr>
          <w:rFonts w:ascii="Times New Roman" w:hAnsi="Times New Roman"/>
        </w:rPr>
      </w:pPr>
      <w:r w:rsidRPr="005A20D5">
        <w:rPr>
          <w:rFonts w:ascii="Times New Roman" w:hAnsi="Times New Roman"/>
        </w:rPr>
        <w:t>návrh řešení stížnosti</w:t>
      </w:r>
    </w:p>
    <w:p w14:paraId="59FA0864" w14:textId="77777777" w:rsidR="007456CF" w:rsidRPr="007456CF" w:rsidRDefault="007456CF" w:rsidP="007456CF">
      <w:p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t>Kdo je oprávněn přijmout stížnost</w:t>
      </w:r>
    </w:p>
    <w:p w14:paraId="6820D265" w14:textId="77777777" w:rsidR="007456CF" w:rsidRDefault="007456CF" w:rsidP="007456CF">
      <w:pPr>
        <w:pStyle w:val="Odstavecseseznamem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vedoucí služby </w:t>
      </w:r>
    </w:p>
    <w:p w14:paraId="4E346660" w14:textId="77777777" w:rsidR="007456CF" w:rsidRDefault="007456CF" w:rsidP="007456CF">
      <w:pPr>
        <w:pStyle w:val="Odstavecseseznamem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statutární orgán </w:t>
      </w:r>
    </w:p>
    <w:p w14:paraId="4B484A1D" w14:textId="77777777" w:rsidR="007456CF" w:rsidRDefault="007456CF" w:rsidP="007456CF">
      <w:pPr>
        <w:pStyle w:val="Odstavecseseznamem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pracovník v sociálních službách</w:t>
      </w:r>
    </w:p>
    <w:p w14:paraId="2F502130" w14:textId="77777777" w:rsidR="007456CF" w:rsidRDefault="007456CF" w:rsidP="007456CF">
      <w:pPr>
        <w:pStyle w:val="Odstavecseseznamem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sociální pracovník</w:t>
      </w:r>
    </w:p>
    <w:p w14:paraId="3016026F" w14:textId="77777777" w:rsidR="007456CF" w:rsidRPr="007456CF" w:rsidRDefault="007456CF" w:rsidP="007456CF">
      <w:p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t>Kdo stížnost vyřizuje</w:t>
      </w:r>
    </w:p>
    <w:p w14:paraId="5768278D" w14:textId="77777777" w:rsidR="007456CF" w:rsidRDefault="007456CF" w:rsidP="007456CF">
      <w:pPr>
        <w:rPr>
          <w:rFonts w:ascii="Times New Roman" w:hAnsi="Times New Roman"/>
        </w:rPr>
      </w:pPr>
      <w:r w:rsidRPr="007456CF">
        <w:rPr>
          <w:rFonts w:ascii="Times New Roman" w:hAnsi="Times New Roman"/>
        </w:rPr>
        <w:t xml:space="preserve">Všechny přijaté stížnosti má právo vyřizovat vedoucí služby, který v případě potřeby může k řešení přizvat statutárního zástupce organizace či jeho zástupce. V případech kdy je stížnost podána na vedoucího služby, tuto stížnost řeší statutární zástupce organizace. Pracovník, který stížnost vyřeší, vyhotoví o tom písemný záznam, se kterým je seznámen stěžovat. </w:t>
      </w:r>
    </w:p>
    <w:p w14:paraId="51C23426" w14:textId="77777777" w:rsidR="007456CF" w:rsidRPr="007456CF" w:rsidRDefault="007456CF" w:rsidP="007456CF">
      <w:p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t>Odvolání, další řešení</w:t>
      </w:r>
    </w:p>
    <w:p w14:paraId="22576D2C" w14:textId="77777777" w:rsidR="007456CF" w:rsidRDefault="007456CF" w:rsidP="007456CF">
      <w:pPr>
        <w:rPr>
          <w:rFonts w:ascii="Times New Roman" w:hAnsi="Times New Roman"/>
        </w:rPr>
      </w:pPr>
      <w:r w:rsidRPr="007456CF">
        <w:rPr>
          <w:rFonts w:ascii="Times New Roman" w:hAnsi="Times New Roman"/>
        </w:rPr>
        <w:t>Stěžovatel má právo nesouhlasit s tím, jak byla stížnost vyřešena. V rámci obecně platných právních předpisu může stížnost podstoupit dále (např. sociální odbor městské části, Policie ČR, MPSV apod.</w:t>
      </w:r>
      <w:r>
        <w:rPr>
          <w:rFonts w:ascii="Times New Roman" w:hAnsi="Times New Roman"/>
        </w:rPr>
        <w:t>)</w:t>
      </w:r>
    </w:p>
    <w:p w14:paraId="0F0402E2" w14:textId="77777777" w:rsidR="007456CF" w:rsidRDefault="007456CF" w:rsidP="007456CF">
      <w:p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t xml:space="preserve">Kontaktní informace pro podání stížnosti: </w:t>
      </w:r>
    </w:p>
    <w:p w14:paraId="27EF6009" w14:textId="77777777" w:rsidR="007456CF" w:rsidRDefault="007456CF" w:rsidP="007456CF">
      <w:pPr>
        <w:rPr>
          <w:rFonts w:ascii="Times New Roman" w:hAnsi="Times New Roman"/>
        </w:rPr>
      </w:pPr>
      <w:r w:rsidRPr="007456CF">
        <w:rPr>
          <w:rFonts w:ascii="Times New Roman" w:hAnsi="Times New Roman"/>
          <w:b/>
        </w:rPr>
        <w:t>Telefonicky</w:t>
      </w:r>
      <w:r w:rsidRPr="007456CF">
        <w:rPr>
          <w:rFonts w:ascii="Times New Roman" w:hAnsi="Times New Roman"/>
        </w:rPr>
        <w:t xml:space="preserve">: 774 402 474 </w:t>
      </w:r>
      <w:r w:rsidRPr="007456CF">
        <w:rPr>
          <w:rFonts w:ascii="Times New Roman" w:hAnsi="Times New Roman"/>
        </w:rPr>
        <w:br/>
      </w:r>
      <w:r w:rsidRPr="007456CF">
        <w:rPr>
          <w:rFonts w:ascii="Times New Roman" w:hAnsi="Times New Roman"/>
          <w:b/>
        </w:rPr>
        <w:t>e-mail</w:t>
      </w:r>
      <w:r w:rsidRPr="007456CF">
        <w:rPr>
          <w:rFonts w:ascii="Times New Roman" w:hAnsi="Times New Roman"/>
        </w:rPr>
        <w:t xml:space="preserve">: </w:t>
      </w:r>
      <w:hyperlink r:id="rId9" w:history="1">
        <w:r w:rsidRPr="007456CF">
          <w:rPr>
            <w:rStyle w:val="Hypertextovodkaz"/>
            <w:rFonts w:ascii="Times New Roman" w:hAnsi="Times New Roman"/>
          </w:rPr>
          <w:t>sas@zajiceknakoni.cz</w:t>
        </w:r>
      </w:hyperlink>
      <w:r w:rsidRPr="007456CF">
        <w:rPr>
          <w:rFonts w:ascii="Times New Roman" w:hAnsi="Times New Roman"/>
        </w:rPr>
        <w:br/>
      </w:r>
      <w:r w:rsidRPr="007456CF">
        <w:rPr>
          <w:rFonts w:ascii="Times New Roman" w:hAnsi="Times New Roman"/>
          <w:b/>
        </w:rPr>
        <w:t>Poštou</w:t>
      </w:r>
      <w:r>
        <w:rPr>
          <w:rFonts w:ascii="Times New Roman" w:hAnsi="Times New Roman"/>
          <w:b/>
        </w:rPr>
        <w:t>, osobně</w:t>
      </w:r>
      <w:r w:rsidRPr="007456CF">
        <w:rPr>
          <w:rFonts w:ascii="Times New Roman" w:hAnsi="Times New Roman"/>
        </w:rPr>
        <w:t>: Podskalská 8, 128 00 Praha 2</w:t>
      </w:r>
    </w:p>
    <w:p w14:paraId="2543FB22" w14:textId="77777777" w:rsidR="007456CF" w:rsidRPr="007456CF" w:rsidRDefault="007456CF" w:rsidP="00BF7897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7456CF">
        <w:rPr>
          <w:rFonts w:ascii="Times New Roman" w:hAnsi="Times New Roman"/>
          <w:b/>
        </w:rPr>
        <w:t>ZPRACOVÁNÍ OSOBNÍCH ÚDAJŮ</w:t>
      </w:r>
    </w:p>
    <w:p w14:paraId="3C06143B" w14:textId="77777777" w:rsidR="007456CF" w:rsidRDefault="007456CF" w:rsidP="007456CF">
      <w:pPr>
        <w:rPr>
          <w:rFonts w:ascii="Times New Roman" w:hAnsi="Times New Roman"/>
        </w:rPr>
      </w:pPr>
      <w:r w:rsidRPr="007456CF">
        <w:rPr>
          <w:rFonts w:ascii="Times New Roman" w:hAnsi="Times New Roman"/>
        </w:rPr>
        <w:t xml:space="preserve">Poskytovatel zpracovává osobní údaje uživatele v rámci plnění Smlouvy o poskytnutí </w:t>
      </w:r>
      <w:r>
        <w:rPr>
          <w:rFonts w:ascii="Times New Roman" w:hAnsi="Times New Roman"/>
        </w:rPr>
        <w:t xml:space="preserve">sociálně aktivizační služby pro rodiny s dětmi </w:t>
      </w:r>
      <w:r w:rsidRPr="007456CF">
        <w:rPr>
          <w:rFonts w:ascii="Times New Roman" w:hAnsi="Times New Roman"/>
        </w:rPr>
        <w:t xml:space="preserve">a v rámci plnění právní povinnosti, především zákona č. 108/2006 Sb. o sociálních službách. Zpracování probíhá v souladu s příslušnými právními normami o ochraně osobních údajů, především se zákonem č. 110/2019 Sb. o zpracování osobních údajů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5042DCD8" w14:textId="77777777" w:rsidR="007456CF" w:rsidRDefault="007456CF" w:rsidP="007456CF">
      <w:pPr>
        <w:rPr>
          <w:rFonts w:ascii="Times New Roman" w:hAnsi="Times New Roman"/>
        </w:rPr>
      </w:pPr>
      <w:r w:rsidRPr="007456CF">
        <w:rPr>
          <w:rFonts w:ascii="Times New Roman" w:hAnsi="Times New Roman"/>
        </w:rPr>
        <w:lastRenderedPageBreak/>
        <w:t xml:space="preserve">Pracovníci poskytovatele, kteří mohou přijít do kontaktu s osobními údaji, jsou vázáni písemným slibem mlčenlivosti o osobních údajích a o bezpečnostních opatřeních, jejichž zveřejnění by ohrozilo zabezpečení osobních údajů. </w:t>
      </w:r>
      <w:r>
        <w:rPr>
          <w:rFonts w:ascii="Times New Roman" w:hAnsi="Times New Roman"/>
        </w:rPr>
        <w:br/>
      </w:r>
      <w:r w:rsidRPr="007456CF">
        <w:rPr>
          <w:rFonts w:ascii="Times New Roman" w:hAnsi="Times New Roman"/>
        </w:rPr>
        <w:t>Povinnost mlčenlivosti trvá i po skončení zaměstnání nebo příslušných prací. Informace a údaje o uživateli, především záznamy ze vzájemných jednání, písemná smlouva o poskytování sociálních služeb a individuální plán služby včetně plánu rizikových situací jsou uloženy v osobní složce uživatele. Oprávnění k nahlížení do dokumentace má uživatel, statutární zástupce pos</w:t>
      </w:r>
      <w:r>
        <w:rPr>
          <w:rFonts w:ascii="Times New Roman" w:hAnsi="Times New Roman"/>
        </w:rPr>
        <w:t>kytovatele, vedoucí sociálně aktivizační</w:t>
      </w:r>
      <w:r w:rsidRPr="007456CF">
        <w:rPr>
          <w:rFonts w:ascii="Times New Roman" w:hAnsi="Times New Roman"/>
        </w:rPr>
        <w:t xml:space="preserve"> služby</w:t>
      </w:r>
      <w:r>
        <w:rPr>
          <w:rFonts w:ascii="Times New Roman" w:hAnsi="Times New Roman"/>
        </w:rPr>
        <w:t xml:space="preserve"> pro rodiny s dětmi nebo</w:t>
      </w:r>
      <w:r w:rsidRPr="007456CF">
        <w:rPr>
          <w:rFonts w:ascii="Times New Roman" w:hAnsi="Times New Roman"/>
        </w:rPr>
        <w:t>, sociální pracovník, klíčový pra</w:t>
      </w:r>
      <w:r w:rsidR="008032E5">
        <w:rPr>
          <w:rFonts w:ascii="Times New Roman" w:hAnsi="Times New Roman"/>
        </w:rPr>
        <w:t>covník, pracovník SAS služby</w:t>
      </w:r>
      <w:r w:rsidRPr="007456CF">
        <w:rPr>
          <w:rFonts w:ascii="Times New Roman" w:hAnsi="Times New Roman"/>
        </w:rPr>
        <w:t xml:space="preserve">. Případný požadavek na nahlížení do dokumentace </w:t>
      </w:r>
      <w:r w:rsidR="008032E5">
        <w:rPr>
          <w:rFonts w:ascii="Times New Roman" w:hAnsi="Times New Roman"/>
        </w:rPr>
        <w:t>sdělí uživatel vedoucími služby SAS – sociálně aktivizační služby pro rodiny s dětmi</w:t>
      </w:r>
      <w:r w:rsidRPr="007456CF">
        <w:rPr>
          <w:rFonts w:ascii="Times New Roman" w:hAnsi="Times New Roman"/>
        </w:rPr>
        <w:t xml:space="preserve"> podobným způsobem, jakým objednává služby. Nahlédnutí je mu následně bez zbytečného odkladu umož</w:t>
      </w:r>
      <w:r w:rsidR="008032E5">
        <w:rPr>
          <w:rFonts w:ascii="Times New Roman" w:hAnsi="Times New Roman"/>
        </w:rPr>
        <w:t>něno</w:t>
      </w:r>
      <w:r w:rsidRPr="007456CF">
        <w:rPr>
          <w:rFonts w:ascii="Times New Roman" w:hAnsi="Times New Roman"/>
        </w:rPr>
        <w:t>. V odůvodněných případech je možné domluvi</w:t>
      </w:r>
      <w:r w:rsidR="008032E5">
        <w:rPr>
          <w:rFonts w:ascii="Times New Roman" w:hAnsi="Times New Roman"/>
        </w:rPr>
        <w:t xml:space="preserve">t s vedoucím sociálně aktivizační </w:t>
      </w:r>
      <w:r w:rsidRPr="007456CF">
        <w:rPr>
          <w:rFonts w:ascii="Times New Roman" w:hAnsi="Times New Roman"/>
        </w:rPr>
        <w:t>služby</w:t>
      </w:r>
      <w:r w:rsidR="008032E5">
        <w:rPr>
          <w:rFonts w:ascii="Times New Roman" w:hAnsi="Times New Roman"/>
        </w:rPr>
        <w:t xml:space="preserve"> pro rodiny s dětmi, či klíčovým pracovníkem</w:t>
      </w:r>
      <w:r w:rsidRPr="007456CF">
        <w:rPr>
          <w:rFonts w:ascii="Times New Roman" w:hAnsi="Times New Roman"/>
        </w:rPr>
        <w:t>, nahlédnutí na jiném místě.</w:t>
      </w:r>
    </w:p>
    <w:p w14:paraId="301F3A43" w14:textId="77777777" w:rsidR="008032E5" w:rsidRDefault="008032E5" w:rsidP="008032E5">
      <w:pPr>
        <w:pStyle w:val="Odstavecseseznamem"/>
        <w:numPr>
          <w:ilvl w:val="0"/>
          <w:numId w:val="2"/>
        </w:numPr>
        <w:rPr>
          <w:rFonts w:ascii="Times New Roman" w:hAnsi="Times New Roman"/>
          <w:b/>
        </w:rPr>
      </w:pPr>
      <w:r w:rsidRPr="008032E5">
        <w:rPr>
          <w:rFonts w:ascii="Times New Roman" w:hAnsi="Times New Roman"/>
          <w:b/>
        </w:rPr>
        <w:t>ZÁSADY</w:t>
      </w:r>
    </w:p>
    <w:p w14:paraId="390AF67B" w14:textId="77777777" w:rsidR="008032E5" w:rsidRDefault="008032E5" w:rsidP="008032E5">
      <w:pPr>
        <w:pStyle w:val="Odstavecseseznamem"/>
        <w:rPr>
          <w:rFonts w:ascii="Times New Roman" w:hAnsi="Times New Roman"/>
          <w:b/>
        </w:rPr>
      </w:pPr>
    </w:p>
    <w:p w14:paraId="749E93DD" w14:textId="77777777" w:rsidR="008032E5" w:rsidRPr="005A20D5" w:rsidRDefault="008032E5" w:rsidP="008032E5">
      <w:pPr>
        <w:pStyle w:val="Odstavecseseznamem"/>
        <w:numPr>
          <w:ilvl w:val="0"/>
          <w:numId w:val="3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RESPEKT - vnímáme každého člověka jako jedinečnou bytost, bez ohledu na jeho původ, věk, pohlaví, náboženské vyznání, sexuální orientaci, politické přesvědčení, zdravotní stav, etnickou příslušnost, či ekonomickou situaci.  </w:t>
      </w:r>
    </w:p>
    <w:p w14:paraId="029B748F" w14:textId="77777777" w:rsidR="008032E5" w:rsidRPr="005A20D5" w:rsidRDefault="008032E5" w:rsidP="008032E5">
      <w:pPr>
        <w:pStyle w:val="Odstavecseseznamem"/>
        <w:numPr>
          <w:ilvl w:val="0"/>
          <w:numId w:val="3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INDIVIDUÁLNÍ PŘÍSTUP - ke každému uživateli přistupujeme individuálně, bez stereotypů a předsudků, s empatií a především tak, abychom napomáhali dosažení jeho cílů dle IP. </w:t>
      </w:r>
    </w:p>
    <w:p w14:paraId="20D33B63" w14:textId="77777777" w:rsidR="008032E5" w:rsidRPr="005A20D5" w:rsidRDefault="008032E5" w:rsidP="008032E5">
      <w:pPr>
        <w:pStyle w:val="Odstavecseseznamem"/>
        <w:numPr>
          <w:ilvl w:val="0"/>
          <w:numId w:val="3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MLČENLIVOST A DISKRÉTNOST – pracovníci organizace zachovávají mlčenlivost o skutečnostech, které se dozvěděli v souvislosti s výkonem svého povolání.  </w:t>
      </w:r>
    </w:p>
    <w:p w14:paraId="629A099A" w14:textId="77777777" w:rsidR="008032E5" w:rsidRPr="005A20D5" w:rsidRDefault="008032E5" w:rsidP="008032E5">
      <w:pPr>
        <w:pStyle w:val="Odstavecseseznamem"/>
        <w:numPr>
          <w:ilvl w:val="0"/>
          <w:numId w:val="3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 xml:space="preserve">PARTNERSTVÍ – spolupráce uživatele, rodinných příslušníků, či jiných pomáhajících osob a zaměstnanců Zajíčka na koni, o.p.s. je vztahem rovnocenným, založeným na vzájemné úctě a respektu. </w:t>
      </w:r>
    </w:p>
    <w:p w14:paraId="4A6F321C" w14:textId="77777777" w:rsidR="008032E5" w:rsidRPr="005A20D5" w:rsidRDefault="008032E5" w:rsidP="008032E5">
      <w:pPr>
        <w:pStyle w:val="Odstavecseseznamem"/>
        <w:numPr>
          <w:ilvl w:val="0"/>
          <w:numId w:val="38"/>
        </w:numPr>
        <w:rPr>
          <w:rFonts w:ascii="Times New Roman" w:hAnsi="Times New Roman"/>
          <w:b/>
        </w:rPr>
      </w:pPr>
      <w:r w:rsidRPr="005A20D5">
        <w:rPr>
          <w:rFonts w:ascii="Times New Roman" w:hAnsi="Times New Roman"/>
        </w:rPr>
        <w:t>ODBORNOST – pracovníci organizace Zajíček na koni, o.p.s. splňují požadavky na vzdělání dle zákona  č. 108/2006 Sb. Své znalosti nadále rozšiřují v celé oblasti sociální práce.</w:t>
      </w:r>
    </w:p>
    <w:p w14:paraId="26E23BDB" w14:textId="77777777" w:rsidR="005A20D5" w:rsidRDefault="005A20D5" w:rsidP="008032E5">
      <w:pPr>
        <w:rPr>
          <w:rFonts w:ascii="Times New Roman" w:hAnsi="Times New Roman"/>
        </w:rPr>
      </w:pPr>
    </w:p>
    <w:p w14:paraId="501F18AC" w14:textId="77777777" w:rsidR="008032E5" w:rsidRPr="005A20D5" w:rsidRDefault="008032E5" w:rsidP="008032E5">
      <w:pPr>
        <w:rPr>
          <w:rFonts w:ascii="Times New Roman" w:hAnsi="Times New Roman"/>
        </w:rPr>
      </w:pPr>
      <w:r w:rsidRPr="005A20D5">
        <w:rPr>
          <w:rFonts w:ascii="Times New Roman" w:hAnsi="Times New Roman"/>
        </w:rPr>
        <w:t>Tato pravidla nabývají účinnosti dne</w:t>
      </w:r>
      <w:r w:rsidR="005A20D5">
        <w:rPr>
          <w:rFonts w:ascii="Times New Roman" w:hAnsi="Times New Roman"/>
        </w:rPr>
        <w:t>:</w:t>
      </w:r>
      <w:r w:rsidRPr="005A20D5">
        <w:rPr>
          <w:rFonts w:ascii="Times New Roman" w:hAnsi="Times New Roman"/>
        </w:rPr>
        <w:t xml:space="preserve"> 1.10.2023 </w:t>
      </w:r>
    </w:p>
    <w:p w14:paraId="54026FB3" w14:textId="77777777" w:rsidR="005A20D5" w:rsidRDefault="005A20D5" w:rsidP="008032E5">
      <w:pPr>
        <w:rPr>
          <w:rFonts w:ascii="Times New Roman" w:hAnsi="Times New Roman"/>
        </w:rPr>
      </w:pPr>
    </w:p>
    <w:p w14:paraId="7C841179" w14:textId="77777777" w:rsidR="00BF7897" w:rsidRDefault="00BF7897" w:rsidP="008032E5">
      <w:pPr>
        <w:rPr>
          <w:rFonts w:ascii="Times New Roman" w:hAnsi="Times New Roman"/>
        </w:rPr>
      </w:pPr>
    </w:p>
    <w:p w14:paraId="719F3AED" w14:textId="77777777" w:rsidR="00BF7897" w:rsidRDefault="00BF7897" w:rsidP="008032E5">
      <w:pPr>
        <w:rPr>
          <w:rFonts w:ascii="Times New Roman" w:hAnsi="Times New Roman"/>
        </w:rPr>
      </w:pPr>
    </w:p>
    <w:p w14:paraId="04A48C90" w14:textId="77777777" w:rsidR="004E6B62" w:rsidRPr="004E6B62" w:rsidRDefault="008032E5" w:rsidP="004E6B62">
      <w:pPr>
        <w:rPr>
          <w:rFonts w:ascii="Times New Roman" w:hAnsi="Times New Roman"/>
        </w:rPr>
      </w:pPr>
      <w:r>
        <w:rPr>
          <w:rFonts w:ascii="Times New Roman" w:hAnsi="Times New Roman"/>
        </w:rPr>
        <w:t>Mgr. Markéta Šulcová</w:t>
      </w:r>
      <w:r w:rsidR="005A20D5">
        <w:rPr>
          <w:rFonts w:ascii="Times New Roman" w:hAnsi="Times New Roman"/>
        </w:rPr>
        <w:tab/>
      </w:r>
      <w:r w:rsidR="005A20D5">
        <w:rPr>
          <w:rFonts w:ascii="Times New Roman" w:hAnsi="Times New Roman"/>
        </w:rPr>
        <w:tab/>
      </w:r>
      <w:r w:rsidR="005A20D5">
        <w:rPr>
          <w:rFonts w:ascii="Times New Roman" w:hAnsi="Times New Roman"/>
        </w:rPr>
        <w:tab/>
      </w:r>
      <w:r w:rsidR="005A20D5">
        <w:rPr>
          <w:rFonts w:ascii="Times New Roman" w:hAnsi="Times New Roman"/>
        </w:rPr>
        <w:tab/>
      </w:r>
      <w:r w:rsidR="005A20D5">
        <w:rPr>
          <w:rFonts w:ascii="Times New Roman" w:hAnsi="Times New Roman"/>
        </w:rPr>
        <w:tab/>
      </w:r>
      <w:r w:rsidR="005A20D5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Mgr. Filip Wágner</w:t>
      </w:r>
      <w:r>
        <w:rPr>
          <w:rFonts w:ascii="Times New Roman" w:hAnsi="Times New Roman"/>
        </w:rPr>
        <w:br/>
      </w:r>
      <w:r w:rsidR="005A20D5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ředitelka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5A20D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vedoucí SAS – soc.aktiv. služby   pro rodiny a děti</w:t>
      </w:r>
    </w:p>
    <w:sectPr w:rsidR="004E6B62" w:rsidRPr="004E6B62" w:rsidSect="00A617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B318" w14:textId="77777777" w:rsidR="00906EC1" w:rsidRDefault="00906EC1" w:rsidP="00230E15">
      <w:pPr>
        <w:spacing w:after="0" w:line="240" w:lineRule="auto"/>
      </w:pPr>
      <w:r>
        <w:separator/>
      </w:r>
    </w:p>
  </w:endnote>
  <w:endnote w:type="continuationSeparator" w:id="0">
    <w:p w14:paraId="0CBFE1A1" w14:textId="77777777" w:rsidR="00906EC1" w:rsidRDefault="00906EC1" w:rsidP="0023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9DFC" w14:textId="77777777" w:rsidR="00906EC1" w:rsidRDefault="00906EC1" w:rsidP="00230E15">
      <w:pPr>
        <w:spacing w:after="0" w:line="240" w:lineRule="auto"/>
      </w:pPr>
      <w:r>
        <w:separator/>
      </w:r>
    </w:p>
  </w:footnote>
  <w:footnote w:type="continuationSeparator" w:id="0">
    <w:p w14:paraId="60190A54" w14:textId="77777777" w:rsidR="00906EC1" w:rsidRDefault="00906EC1" w:rsidP="0023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FFB0" w14:textId="70D3FAA1" w:rsidR="00230E15" w:rsidRPr="00230E15" w:rsidRDefault="00131F7B" w:rsidP="00230E15">
    <w:pPr>
      <w:pStyle w:val="Zhlav"/>
      <w:rPr>
        <w:b/>
      </w:rPr>
    </w:pPr>
    <w:r w:rsidRPr="00A02B47">
      <w:rPr>
        <w:b/>
        <w:noProof/>
        <w:lang w:eastAsia="cs-CZ"/>
      </w:rPr>
      <w:drawing>
        <wp:inline distT="0" distB="0" distL="0" distR="0" wp14:anchorId="6CB41C0A" wp14:editId="38A01860">
          <wp:extent cx="990600" cy="657225"/>
          <wp:effectExtent l="0" t="0" r="0" b="0"/>
          <wp:docPr id="1" name="Obrázek 2" descr="zaj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j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0E15" w:rsidRPr="00230E15">
      <w:rPr>
        <w:b/>
      </w:rPr>
      <w:t>Zajíček na koni, o.p.s., Podskalská 8, 128 00 Praha 2, IČO: 26986558</w:t>
    </w:r>
  </w:p>
  <w:p w14:paraId="233000F8" w14:textId="77777777" w:rsidR="00230E15" w:rsidRDefault="00230E15">
    <w:pPr>
      <w:pStyle w:val="Zhlav"/>
    </w:pPr>
  </w:p>
  <w:p w14:paraId="03A1F181" w14:textId="77777777" w:rsidR="00230E15" w:rsidRDefault="00230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E77"/>
    <w:multiLevelType w:val="hybridMultilevel"/>
    <w:tmpl w:val="656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2F30"/>
    <w:multiLevelType w:val="hybridMultilevel"/>
    <w:tmpl w:val="EA544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2AD"/>
    <w:multiLevelType w:val="hybridMultilevel"/>
    <w:tmpl w:val="AFC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1295"/>
    <w:multiLevelType w:val="hybridMultilevel"/>
    <w:tmpl w:val="1FFE9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E1919"/>
    <w:multiLevelType w:val="hybridMultilevel"/>
    <w:tmpl w:val="0960E1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E94E0F"/>
    <w:multiLevelType w:val="hybridMultilevel"/>
    <w:tmpl w:val="C4F6B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70ABF"/>
    <w:multiLevelType w:val="hybridMultilevel"/>
    <w:tmpl w:val="E28A6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6F4B"/>
    <w:multiLevelType w:val="hybridMultilevel"/>
    <w:tmpl w:val="6EBA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0434"/>
    <w:multiLevelType w:val="hybridMultilevel"/>
    <w:tmpl w:val="FCCE1E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81B"/>
    <w:multiLevelType w:val="hybridMultilevel"/>
    <w:tmpl w:val="D8A0F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D90"/>
    <w:multiLevelType w:val="hybridMultilevel"/>
    <w:tmpl w:val="18582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1506D6"/>
    <w:multiLevelType w:val="hybridMultilevel"/>
    <w:tmpl w:val="554468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205F5"/>
    <w:multiLevelType w:val="hybridMultilevel"/>
    <w:tmpl w:val="EC38E7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011FD"/>
    <w:multiLevelType w:val="hybridMultilevel"/>
    <w:tmpl w:val="A3BC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B54A8"/>
    <w:multiLevelType w:val="hybridMultilevel"/>
    <w:tmpl w:val="11148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474C"/>
    <w:multiLevelType w:val="hybridMultilevel"/>
    <w:tmpl w:val="C1F6A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7141A"/>
    <w:multiLevelType w:val="hybridMultilevel"/>
    <w:tmpl w:val="789A4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F0921"/>
    <w:multiLevelType w:val="hybridMultilevel"/>
    <w:tmpl w:val="F4B45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67784"/>
    <w:multiLevelType w:val="hybridMultilevel"/>
    <w:tmpl w:val="87788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A1F7F"/>
    <w:multiLevelType w:val="hybridMultilevel"/>
    <w:tmpl w:val="C21E7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7376D"/>
    <w:multiLevelType w:val="hybridMultilevel"/>
    <w:tmpl w:val="F89E8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C7665"/>
    <w:multiLevelType w:val="hybridMultilevel"/>
    <w:tmpl w:val="8AF43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24A2E"/>
    <w:multiLevelType w:val="hybridMultilevel"/>
    <w:tmpl w:val="1612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E23E5"/>
    <w:multiLevelType w:val="hybridMultilevel"/>
    <w:tmpl w:val="7BC00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80DE4"/>
    <w:multiLevelType w:val="hybridMultilevel"/>
    <w:tmpl w:val="1D8612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1120CD"/>
    <w:multiLevelType w:val="hybridMultilevel"/>
    <w:tmpl w:val="39280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92DA0"/>
    <w:multiLevelType w:val="hybridMultilevel"/>
    <w:tmpl w:val="1AC08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213E4"/>
    <w:multiLevelType w:val="hybridMultilevel"/>
    <w:tmpl w:val="A17C8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D0275"/>
    <w:multiLevelType w:val="hybridMultilevel"/>
    <w:tmpl w:val="FC422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5702C"/>
    <w:multiLevelType w:val="hybridMultilevel"/>
    <w:tmpl w:val="3E349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1705E"/>
    <w:multiLevelType w:val="hybridMultilevel"/>
    <w:tmpl w:val="5DD08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E1F95"/>
    <w:multiLevelType w:val="hybridMultilevel"/>
    <w:tmpl w:val="79228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64038"/>
    <w:multiLevelType w:val="hybridMultilevel"/>
    <w:tmpl w:val="DAD0E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09E5"/>
    <w:multiLevelType w:val="hybridMultilevel"/>
    <w:tmpl w:val="DA487636"/>
    <w:lvl w:ilvl="0" w:tplc="EB68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1E3E55"/>
    <w:multiLevelType w:val="hybridMultilevel"/>
    <w:tmpl w:val="0ACC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8CE"/>
    <w:multiLevelType w:val="hybridMultilevel"/>
    <w:tmpl w:val="45763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833C8"/>
    <w:multiLevelType w:val="hybridMultilevel"/>
    <w:tmpl w:val="9050B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016B"/>
    <w:multiLevelType w:val="hybridMultilevel"/>
    <w:tmpl w:val="49663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456A"/>
    <w:multiLevelType w:val="hybridMultilevel"/>
    <w:tmpl w:val="92CC0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AD6D61"/>
    <w:multiLevelType w:val="hybridMultilevel"/>
    <w:tmpl w:val="CE146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E6D77"/>
    <w:multiLevelType w:val="hybridMultilevel"/>
    <w:tmpl w:val="FF8414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F53EC0"/>
    <w:multiLevelType w:val="hybridMultilevel"/>
    <w:tmpl w:val="06CE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9722">
    <w:abstractNumId w:val="0"/>
  </w:num>
  <w:num w:numId="2" w16cid:durableId="706225104">
    <w:abstractNumId w:val="7"/>
  </w:num>
  <w:num w:numId="3" w16cid:durableId="435834464">
    <w:abstractNumId w:val="5"/>
  </w:num>
  <w:num w:numId="4" w16cid:durableId="2057004532">
    <w:abstractNumId w:val="40"/>
  </w:num>
  <w:num w:numId="5" w16cid:durableId="286738945">
    <w:abstractNumId w:val="13"/>
  </w:num>
  <w:num w:numId="6" w16cid:durableId="1501459598">
    <w:abstractNumId w:val="4"/>
  </w:num>
  <w:num w:numId="7" w16cid:durableId="832767079">
    <w:abstractNumId w:val="14"/>
  </w:num>
  <w:num w:numId="8" w16cid:durableId="126168103">
    <w:abstractNumId w:val="20"/>
  </w:num>
  <w:num w:numId="9" w16cid:durableId="385496522">
    <w:abstractNumId w:val="3"/>
  </w:num>
  <w:num w:numId="10" w16cid:durableId="1269774602">
    <w:abstractNumId w:val="31"/>
  </w:num>
  <w:num w:numId="11" w16cid:durableId="1780368838">
    <w:abstractNumId w:val="33"/>
  </w:num>
  <w:num w:numId="12" w16cid:durableId="1988195472">
    <w:abstractNumId w:val="12"/>
  </w:num>
  <w:num w:numId="13" w16cid:durableId="262496525">
    <w:abstractNumId w:val="11"/>
  </w:num>
  <w:num w:numId="14" w16cid:durableId="2011248375">
    <w:abstractNumId w:val="9"/>
  </w:num>
  <w:num w:numId="15" w16cid:durableId="1706564231">
    <w:abstractNumId w:val="37"/>
  </w:num>
  <w:num w:numId="16" w16cid:durableId="1530606743">
    <w:abstractNumId w:val="34"/>
  </w:num>
  <w:num w:numId="17" w16cid:durableId="800732933">
    <w:abstractNumId w:val="8"/>
  </w:num>
  <w:num w:numId="18" w16cid:durableId="2064323874">
    <w:abstractNumId w:val="19"/>
  </w:num>
  <w:num w:numId="19" w16cid:durableId="1993172210">
    <w:abstractNumId w:val="38"/>
  </w:num>
  <w:num w:numId="20" w16cid:durableId="1617326547">
    <w:abstractNumId w:val="10"/>
  </w:num>
  <w:num w:numId="21" w16cid:durableId="1832520133">
    <w:abstractNumId w:val="26"/>
  </w:num>
  <w:num w:numId="22" w16cid:durableId="1993440483">
    <w:abstractNumId w:val="29"/>
  </w:num>
  <w:num w:numId="23" w16cid:durableId="1412124334">
    <w:abstractNumId w:val="35"/>
  </w:num>
  <w:num w:numId="24" w16cid:durableId="966012497">
    <w:abstractNumId w:val="18"/>
  </w:num>
  <w:num w:numId="25" w16cid:durableId="93550760">
    <w:abstractNumId w:val="28"/>
  </w:num>
  <w:num w:numId="26" w16cid:durableId="476266121">
    <w:abstractNumId w:val="25"/>
  </w:num>
  <w:num w:numId="27" w16cid:durableId="1209103187">
    <w:abstractNumId w:val="2"/>
  </w:num>
  <w:num w:numId="28" w16cid:durableId="439687469">
    <w:abstractNumId w:val="24"/>
  </w:num>
  <w:num w:numId="29" w16cid:durableId="352848854">
    <w:abstractNumId w:val="17"/>
  </w:num>
  <w:num w:numId="30" w16cid:durableId="1278440298">
    <w:abstractNumId w:val="30"/>
  </w:num>
  <w:num w:numId="31" w16cid:durableId="1831212623">
    <w:abstractNumId w:val="16"/>
  </w:num>
  <w:num w:numId="32" w16cid:durableId="204300068">
    <w:abstractNumId w:val="41"/>
  </w:num>
  <w:num w:numId="33" w16cid:durableId="803426004">
    <w:abstractNumId w:val="23"/>
  </w:num>
  <w:num w:numId="34" w16cid:durableId="1637223599">
    <w:abstractNumId w:val="32"/>
  </w:num>
  <w:num w:numId="35" w16cid:durableId="1255437732">
    <w:abstractNumId w:val="27"/>
  </w:num>
  <w:num w:numId="36" w16cid:durableId="1485001872">
    <w:abstractNumId w:val="36"/>
  </w:num>
  <w:num w:numId="37" w16cid:durableId="1769038523">
    <w:abstractNumId w:val="15"/>
  </w:num>
  <w:num w:numId="38" w16cid:durableId="1784811465">
    <w:abstractNumId w:val="6"/>
  </w:num>
  <w:num w:numId="39" w16cid:durableId="1232541447">
    <w:abstractNumId w:val="1"/>
  </w:num>
  <w:num w:numId="40" w16cid:durableId="661078592">
    <w:abstractNumId w:val="22"/>
  </w:num>
  <w:num w:numId="41" w16cid:durableId="1295982281">
    <w:abstractNumId w:val="39"/>
  </w:num>
  <w:num w:numId="42" w16cid:durableId="12011620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15"/>
    <w:rsid w:val="000F2682"/>
    <w:rsid w:val="00126D5E"/>
    <w:rsid w:val="00131F7B"/>
    <w:rsid w:val="00136CE5"/>
    <w:rsid w:val="001966E8"/>
    <w:rsid w:val="00230E15"/>
    <w:rsid w:val="003554D1"/>
    <w:rsid w:val="003835ED"/>
    <w:rsid w:val="004E6B62"/>
    <w:rsid w:val="005A20D5"/>
    <w:rsid w:val="006169DF"/>
    <w:rsid w:val="0072366F"/>
    <w:rsid w:val="007456CF"/>
    <w:rsid w:val="008032E5"/>
    <w:rsid w:val="00906EC1"/>
    <w:rsid w:val="009B05D9"/>
    <w:rsid w:val="00A02B47"/>
    <w:rsid w:val="00A27D46"/>
    <w:rsid w:val="00A617D7"/>
    <w:rsid w:val="00B26601"/>
    <w:rsid w:val="00B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98FE"/>
  <w15:chartTrackingRefBased/>
  <w15:docId w15:val="{0A558ADA-305D-434F-8724-125C837C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E15"/>
  </w:style>
  <w:style w:type="paragraph" w:styleId="Zpat">
    <w:name w:val="footer"/>
    <w:basedOn w:val="Normln"/>
    <w:link w:val="ZpatChar"/>
    <w:uiPriority w:val="99"/>
    <w:semiHidden/>
    <w:unhideWhenUsed/>
    <w:rsid w:val="00230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0E15"/>
  </w:style>
  <w:style w:type="paragraph" w:styleId="Textbubliny">
    <w:name w:val="Balloon Text"/>
    <w:basedOn w:val="Normln"/>
    <w:link w:val="TextbublinyChar"/>
    <w:uiPriority w:val="99"/>
    <w:semiHidden/>
    <w:unhideWhenUsed/>
    <w:rsid w:val="0023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E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0E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jiceknako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@zajiceknako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s@zajiceknako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3190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21969</CharactersWithSpaces>
  <SharedDoc>false</SharedDoc>
  <HLinks>
    <vt:vector size="18" baseType="variant">
      <vt:variant>
        <vt:i4>8257603</vt:i4>
      </vt:variant>
      <vt:variant>
        <vt:i4>6</vt:i4>
      </vt:variant>
      <vt:variant>
        <vt:i4>0</vt:i4>
      </vt:variant>
      <vt:variant>
        <vt:i4>5</vt:i4>
      </vt:variant>
      <vt:variant>
        <vt:lpwstr>mailto:sas@zajiceknakoni.cz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http://www.zajiceknakoni.cz/</vt:lpwstr>
      </vt:variant>
      <vt:variant>
        <vt:lpwstr/>
      </vt:variant>
      <vt:variant>
        <vt:i4>8257603</vt:i4>
      </vt:variant>
      <vt:variant>
        <vt:i4>0</vt:i4>
      </vt:variant>
      <vt:variant>
        <vt:i4>0</vt:i4>
      </vt:variant>
      <vt:variant>
        <vt:i4>5</vt:i4>
      </vt:variant>
      <vt:variant>
        <vt:lpwstr>mailto:sas@zajiceknakoni.cz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PROSAZ-R</dc:creator>
  <cp:keywords/>
  <cp:lastModifiedBy>Nadia Morávková</cp:lastModifiedBy>
  <cp:revision>2</cp:revision>
  <dcterms:created xsi:type="dcterms:W3CDTF">2023-10-17T12:41:00Z</dcterms:created>
  <dcterms:modified xsi:type="dcterms:W3CDTF">2023-10-17T12:41:00Z</dcterms:modified>
</cp:coreProperties>
</file>